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B3" w:rsidRPr="00F62F05" w:rsidRDefault="00F2632A" w:rsidP="001E57A3">
      <w:pPr>
        <w:jc w:val="center"/>
        <w:rPr>
          <w:b/>
        </w:rPr>
      </w:pPr>
      <w:r w:rsidRPr="00F62F05">
        <w:rPr>
          <w:b/>
        </w:rPr>
        <w:t xml:space="preserve">RETOUR VERS LE FUTUR AUX DIX ANS DE </w:t>
      </w:r>
      <w:r w:rsidR="00610C37" w:rsidRPr="00F62F05">
        <w:rPr>
          <w:b/>
        </w:rPr>
        <w:t>11-SEPTEMBRE</w:t>
      </w:r>
      <w:r w:rsidRPr="00F62F05">
        <w:rPr>
          <w:b/>
        </w:rPr>
        <w:t> </w:t>
      </w:r>
      <w:r w:rsidR="00DE2806" w:rsidRPr="00F62F05">
        <w:rPr>
          <w:b/>
        </w:rPr>
        <w:t xml:space="preserve">: </w:t>
      </w:r>
      <w:r w:rsidR="00924952" w:rsidRPr="00F62F05">
        <w:rPr>
          <w:b/>
        </w:rPr>
        <w:t>tessiture de la mémoire dans une nouve</w:t>
      </w:r>
      <w:r w:rsidR="00281BEB" w:rsidRPr="00F62F05">
        <w:rPr>
          <w:b/>
        </w:rPr>
        <w:t>lle</w:t>
      </w:r>
      <w:r w:rsidR="00924952" w:rsidRPr="00F62F05">
        <w:rPr>
          <w:b/>
        </w:rPr>
        <w:t xml:space="preserve"> écologie des médias</w:t>
      </w:r>
    </w:p>
    <w:p w:rsidR="001E57A3" w:rsidRPr="00F62F05" w:rsidRDefault="001E57A3" w:rsidP="00DE2BB2"/>
    <w:p w:rsidR="00F62F05" w:rsidRPr="00D37EC3" w:rsidRDefault="00F62F05" w:rsidP="00DE2BB2">
      <w:pPr>
        <w:rPr>
          <w:lang w:val="pt-BR"/>
        </w:rPr>
      </w:pPr>
      <w:r w:rsidRPr="00F62F05">
        <w:rPr>
          <w:b/>
        </w:rPr>
        <w:t xml:space="preserve">Mots Clés: </w:t>
      </w:r>
      <w:bookmarkStart w:id="0" w:name="_GoBack"/>
      <w:r>
        <w:t>M</w:t>
      </w:r>
      <w:r w:rsidRPr="00F62F05">
        <w:t>émoire</w:t>
      </w:r>
      <w:r w:rsidR="007C1CB6">
        <w:t> ;</w:t>
      </w:r>
      <w:r w:rsidR="007C1CB6" w:rsidRPr="007C1CB6">
        <w:t xml:space="preserve"> </w:t>
      </w:r>
      <w:r w:rsidR="007C1CB6">
        <w:t>J</w:t>
      </w:r>
      <w:r w:rsidR="007C1CB6" w:rsidRPr="007C1CB6">
        <w:t>ournalisme en ligne</w:t>
      </w:r>
      <w:r w:rsidR="007C1CB6">
        <w:t> ; É</w:t>
      </w:r>
      <w:r w:rsidR="007C1CB6" w:rsidRPr="007C1CB6">
        <w:t>cologie des médias</w:t>
      </w:r>
      <w:r w:rsidR="007C1CB6">
        <w:t> ; 11-Septembre</w:t>
      </w:r>
      <w:r w:rsidR="00D37EC3">
        <w:t> ; Internet</w:t>
      </w:r>
      <w:r w:rsidR="00646A3D">
        <w:t>.</w:t>
      </w:r>
      <w:bookmarkEnd w:id="0"/>
    </w:p>
    <w:p w:rsidR="00F62F05" w:rsidRPr="00F62F05" w:rsidRDefault="00F62F05" w:rsidP="00DE2BB2"/>
    <w:p w:rsidR="002D6A79" w:rsidRPr="00F62F05" w:rsidRDefault="002D6A79" w:rsidP="00DE2BB2">
      <w:r w:rsidRPr="00F62F05">
        <w:tab/>
        <w:t>L’Internet a une forte possibilité d’indexation et de stockage de contenu,</w:t>
      </w:r>
      <w:r w:rsidR="000B791F" w:rsidRPr="00F62F05">
        <w:t xml:space="preserve"> </w:t>
      </w:r>
      <w:r w:rsidRPr="00F62F05">
        <w:t>accessible rapidement et facilement et de</w:t>
      </w:r>
      <w:r w:rsidR="00707989" w:rsidRPr="00F62F05">
        <w:t xml:space="preserve"> manière </w:t>
      </w:r>
      <w:r w:rsidR="00707989" w:rsidRPr="00F62F05">
        <w:rPr>
          <w:i/>
        </w:rPr>
        <w:t>plus rentable</w:t>
      </w:r>
      <w:r w:rsidR="00707989" w:rsidRPr="00F62F05">
        <w:t xml:space="preserve"> – faible </w:t>
      </w:r>
      <w:r w:rsidRPr="00F62F05">
        <w:t>coût pour conserver les fichiers</w:t>
      </w:r>
      <w:r w:rsidR="002E0C7A" w:rsidRPr="00F62F05">
        <w:t xml:space="preserve"> –</w:t>
      </w:r>
      <w:r w:rsidR="00973A6F" w:rsidRPr="00F62F05">
        <w:t xml:space="preserve">, </w:t>
      </w:r>
      <w:r w:rsidR="00973A6F" w:rsidRPr="00F62F05">
        <w:rPr>
          <w:i/>
        </w:rPr>
        <w:t>plus efficace</w:t>
      </w:r>
      <w:r w:rsidR="00973A6F" w:rsidRPr="00F62F05">
        <w:t xml:space="preserve"> </w:t>
      </w:r>
      <w:r w:rsidR="00BF2DE6" w:rsidRPr="00F62F05">
        <w:t>–</w:t>
      </w:r>
      <w:r w:rsidR="00973A6F" w:rsidRPr="00F62F05">
        <w:t xml:space="preserve"> </w:t>
      </w:r>
      <w:r w:rsidR="00BF2DE6" w:rsidRPr="00F62F05">
        <w:t xml:space="preserve">la </w:t>
      </w:r>
      <w:r w:rsidR="00973A6F" w:rsidRPr="00F62F05">
        <w:t xml:space="preserve">publication est déjà </w:t>
      </w:r>
      <w:r w:rsidR="00413976" w:rsidRPr="00F62F05">
        <w:t xml:space="preserve">virtuellement </w:t>
      </w:r>
      <w:r w:rsidR="00973A6F" w:rsidRPr="00F62F05">
        <w:t>sauvé</w:t>
      </w:r>
      <w:r w:rsidR="00413976" w:rsidRPr="00F62F05">
        <w:t>e</w:t>
      </w:r>
      <w:r w:rsidR="00973A6F" w:rsidRPr="00F62F05">
        <w:t xml:space="preserve"> et accessible et </w:t>
      </w:r>
      <w:r w:rsidR="00873C30" w:rsidRPr="00F62F05">
        <w:t xml:space="preserve">nous pouvons </w:t>
      </w:r>
      <w:r w:rsidR="00973A6F" w:rsidRPr="00F62F05">
        <w:t>accéder au contenu de tous les lieux et les</w:t>
      </w:r>
      <w:r w:rsidR="007424FC" w:rsidRPr="00F62F05">
        <w:t xml:space="preserve"> espaces, surtout en période d’</w:t>
      </w:r>
      <w:r w:rsidR="00973A6F" w:rsidRPr="00F62F05">
        <w:t>info</w:t>
      </w:r>
      <w:r w:rsidR="00D23FF0" w:rsidRPr="00F62F05">
        <w:t>rmatique en nuage (</w:t>
      </w:r>
      <w:r w:rsidR="00D23FF0" w:rsidRPr="00F62F05">
        <w:rPr>
          <w:i/>
        </w:rPr>
        <w:t>cloud computing</w:t>
      </w:r>
      <w:r w:rsidR="00D23FF0" w:rsidRPr="00F62F05">
        <w:t xml:space="preserve">) </w:t>
      </w:r>
      <w:r w:rsidR="00707989" w:rsidRPr="00F62F05">
        <w:t>–</w:t>
      </w:r>
      <w:r w:rsidR="00D23FF0" w:rsidRPr="00F62F05">
        <w:t xml:space="preserve"> </w:t>
      </w:r>
      <w:r w:rsidR="00707989" w:rsidRPr="00F62F05">
        <w:t xml:space="preserve">et </w:t>
      </w:r>
      <w:r w:rsidR="00E17829" w:rsidRPr="00F62F05">
        <w:rPr>
          <w:i/>
        </w:rPr>
        <w:t xml:space="preserve">moins </w:t>
      </w:r>
      <w:r w:rsidR="007D03B5" w:rsidRPr="00F62F05">
        <w:rPr>
          <w:i/>
        </w:rPr>
        <w:t>périssable</w:t>
      </w:r>
      <w:r w:rsidR="00E17829" w:rsidRPr="00F62F05">
        <w:t xml:space="preserve"> </w:t>
      </w:r>
      <w:r w:rsidR="00707989" w:rsidRPr="00F62F05">
        <w:t xml:space="preserve">– les </w:t>
      </w:r>
      <w:r w:rsidR="00973A6F" w:rsidRPr="00F62F05">
        <w:t xml:space="preserve">documents ne portent pas </w:t>
      </w:r>
      <w:r w:rsidR="003332D1" w:rsidRPr="00F62F05">
        <w:t>eux-mêmes</w:t>
      </w:r>
      <w:r w:rsidR="005023E8" w:rsidRPr="00F62F05">
        <w:t xml:space="preserve"> à</w:t>
      </w:r>
      <w:r w:rsidR="003332D1" w:rsidRPr="00F62F05">
        <w:t xml:space="preserve"> chaque </w:t>
      </w:r>
      <w:r w:rsidR="00973A6F" w:rsidRPr="00F62F05">
        <w:t xml:space="preserve">accès et </w:t>
      </w:r>
      <w:r w:rsidR="00076E0D" w:rsidRPr="00F62F05">
        <w:t>‘maniement’,</w:t>
      </w:r>
      <w:r w:rsidR="00973A6F" w:rsidRPr="00F62F05">
        <w:t xml:space="preserve"> malgré </w:t>
      </w:r>
      <w:r w:rsidR="00413976" w:rsidRPr="00F62F05">
        <w:t>d</w:t>
      </w:r>
      <w:r w:rsidR="00973A6F" w:rsidRPr="00F62F05">
        <w:t>es nouvelles difficultés introduites</w:t>
      </w:r>
      <w:r w:rsidR="00BE17E9" w:rsidRPr="00F62F05">
        <w:t>,</w:t>
      </w:r>
      <w:r w:rsidR="00973A6F" w:rsidRPr="00F62F05">
        <w:t xml:space="preserve"> comme la sécurité des données, le besoin de</w:t>
      </w:r>
      <w:r w:rsidR="00A66470" w:rsidRPr="00F62F05">
        <w:t>s</w:t>
      </w:r>
      <w:r w:rsidR="00973A6F" w:rsidRPr="00F62F05">
        <w:t xml:space="preserve"> </w:t>
      </w:r>
      <w:r w:rsidR="00A66470" w:rsidRPr="00F62F05">
        <w:t xml:space="preserve">mises à jour </w:t>
      </w:r>
      <w:r w:rsidR="00EE0F62" w:rsidRPr="00F62F05">
        <w:t xml:space="preserve">technologiques constants des </w:t>
      </w:r>
      <w:r w:rsidR="003C1CB1" w:rsidRPr="00F62F05">
        <w:t>médias</w:t>
      </w:r>
      <w:r w:rsidR="00973A6F" w:rsidRPr="00F62F05">
        <w:t xml:space="preserve"> de stockage, ent</w:t>
      </w:r>
      <w:r w:rsidR="00076E0D" w:rsidRPr="00F62F05">
        <w:t>re autres.</w:t>
      </w:r>
      <w:r w:rsidR="002632A0" w:rsidRPr="00F62F05">
        <w:t xml:space="preserve"> La mémoire acquiert de nouvelles spécificités dans le cyberespace, ce qui </w:t>
      </w:r>
      <w:r w:rsidR="00EA5CD0" w:rsidRPr="00F62F05">
        <w:t>exige</w:t>
      </w:r>
      <w:r w:rsidR="002632A0" w:rsidRPr="00F62F05">
        <w:t xml:space="preserve"> une grande </w:t>
      </w:r>
      <w:r w:rsidR="00CA3018" w:rsidRPr="00F62F05">
        <w:t xml:space="preserve">efficacité </w:t>
      </w:r>
      <w:r w:rsidR="002632A0" w:rsidRPr="00F62F05">
        <w:t xml:space="preserve">dans la récupération et </w:t>
      </w:r>
      <w:r w:rsidR="00EA5CD0" w:rsidRPr="00F62F05">
        <w:t xml:space="preserve">dans </w:t>
      </w:r>
      <w:r w:rsidR="002632A0" w:rsidRPr="00F62F05">
        <w:t>la préservation de contenu</w:t>
      </w:r>
      <w:r w:rsidR="00FE5E54" w:rsidRPr="00F62F05">
        <w:t>s</w:t>
      </w:r>
      <w:r w:rsidR="009402F0" w:rsidRPr="00F62F05">
        <w:t>, parce qu’</w:t>
      </w:r>
      <w:r w:rsidR="00D4574B" w:rsidRPr="00F62F05">
        <w:t>il se</w:t>
      </w:r>
      <w:r w:rsidR="002632A0" w:rsidRPr="00F62F05">
        <w:t xml:space="preserve"> </w:t>
      </w:r>
      <w:r w:rsidR="009402F0" w:rsidRPr="00F62F05">
        <w:t xml:space="preserve">loge </w:t>
      </w:r>
      <w:r w:rsidR="002632A0" w:rsidRPr="00F62F05">
        <w:t xml:space="preserve">dans un environnement propice à la rétroaction et </w:t>
      </w:r>
      <w:r w:rsidR="0022342A" w:rsidRPr="00F62F05">
        <w:t>au</w:t>
      </w:r>
      <w:r w:rsidR="002632A0" w:rsidRPr="00F62F05">
        <w:t xml:space="preserve"> développement de nouveaux matéri</w:t>
      </w:r>
      <w:r w:rsidR="00CE7A48" w:rsidRPr="00F62F05">
        <w:t>els</w:t>
      </w:r>
      <w:r w:rsidR="002632A0" w:rsidRPr="00F62F05">
        <w:t xml:space="preserve"> en </w:t>
      </w:r>
      <w:r w:rsidR="0022342A" w:rsidRPr="00F62F05">
        <w:t xml:space="preserve">processus de </w:t>
      </w:r>
      <w:r w:rsidR="002632A0" w:rsidRPr="00F62F05">
        <w:t>combinant et mélangeant.</w:t>
      </w:r>
    </w:p>
    <w:p w:rsidR="003A534F" w:rsidRPr="00F62F05" w:rsidRDefault="00521E7F" w:rsidP="003A534F">
      <w:r w:rsidRPr="00F62F05">
        <w:tab/>
        <w:t>L’</w:t>
      </w:r>
      <w:r w:rsidR="00EB5F4A" w:rsidRPr="00F62F05">
        <w:t>espace presque illimité</w:t>
      </w:r>
      <w:r w:rsidRPr="00F62F05">
        <w:t xml:space="preserve"> du journalisme en ligne pour le contenu de divers formats </w:t>
      </w:r>
      <w:r w:rsidR="0091451C" w:rsidRPr="00F62F05">
        <w:t xml:space="preserve">médiatiques </w:t>
      </w:r>
      <w:r w:rsidRPr="00F62F05">
        <w:t xml:space="preserve">ouvre des possibilités croissantes pour la diffusion de </w:t>
      </w:r>
      <w:r w:rsidR="00434DE4" w:rsidRPr="00F62F05">
        <w:t xml:space="preserve">contenus précédemment </w:t>
      </w:r>
      <w:r w:rsidRPr="00F62F05">
        <w:t xml:space="preserve">produits et stockés, avec les systèmes </w:t>
      </w:r>
      <w:r w:rsidR="003A534F" w:rsidRPr="00F62F05">
        <w:t>sophistiqué</w:t>
      </w:r>
      <w:r w:rsidR="00EB5F4A" w:rsidRPr="00F62F05">
        <w:t>s</w:t>
      </w:r>
      <w:r w:rsidR="003A534F" w:rsidRPr="00F62F05">
        <w:t xml:space="preserve"> </w:t>
      </w:r>
      <w:r w:rsidRPr="00F62F05">
        <w:t>d</w:t>
      </w:r>
      <w:r w:rsidR="00434DE4" w:rsidRPr="00F62F05">
        <w:t>’</w:t>
      </w:r>
      <w:r w:rsidRPr="00F62F05">
        <w:t xml:space="preserve">indexation, </w:t>
      </w:r>
      <w:r w:rsidR="003A534F" w:rsidRPr="00F62F05">
        <w:t>récupération</w:t>
      </w:r>
      <w:r w:rsidRPr="00F62F05">
        <w:t>, recherche et accès de l</w:t>
      </w:r>
      <w:r w:rsidR="003A534F" w:rsidRPr="00F62F05">
        <w:t>’</w:t>
      </w:r>
      <w:r w:rsidRPr="00F62F05">
        <w:t>information</w:t>
      </w:r>
      <w:r w:rsidR="003A534F" w:rsidRPr="00F62F05">
        <w:t>. Grâce à la convergence, cette disposition ne se limite pas à ceux contenus générés directement à Internet.</w:t>
      </w:r>
      <w:r w:rsidR="004E565D" w:rsidRPr="00F62F05">
        <w:t xml:space="preserve"> Pour le chercheur portugais Antonio Fidalgo (2004), les contenus peuvent apparaître à tout moment, alors, faire </w:t>
      </w:r>
      <w:r w:rsidR="00F24B3C" w:rsidRPr="00F62F05">
        <w:t xml:space="preserve">seulement </w:t>
      </w:r>
      <w:r w:rsidR="004E565D" w:rsidRPr="00F62F05">
        <w:t xml:space="preserve">votre dépôt </w:t>
      </w:r>
      <w:r w:rsidR="00D67384" w:rsidRPr="00F62F05">
        <w:t xml:space="preserve">n’est pas suffisamment </w:t>
      </w:r>
      <w:r w:rsidR="00C112D2" w:rsidRPr="00F62F05">
        <w:t xml:space="preserve">devant </w:t>
      </w:r>
      <w:r w:rsidR="004E565D" w:rsidRPr="00F62F05">
        <w:t xml:space="preserve">le potentiel du milieu dans </w:t>
      </w:r>
      <w:r w:rsidR="005B74D2" w:rsidRPr="00F62F05">
        <w:t xml:space="preserve">fournir </w:t>
      </w:r>
      <w:r w:rsidR="004E565D" w:rsidRPr="00F62F05">
        <w:t xml:space="preserve">ce qui </w:t>
      </w:r>
      <w:r w:rsidR="00010BAB" w:rsidRPr="00F62F05">
        <w:t>a été</w:t>
      </w:r>
      <w:r w:rsidR="004E565D" w:rsidRPr="00F62F05">
        <w:t xml:space="preserve"> auparavant produit et publié</w:t>
      </w:r>
      <w:r w:rsidR="00010BAB" w:rsidRPr="00F62F05">
        <w:t>.</w:t>
      </w:r>
      <w:r w:rsidR="005B74D2" w:rsidRPr="00F62F05">
        <w:t xml:space="preserve"> Ou encore plus important (en vue </w:t>
      </w:r>
      <w:r w:rsidR="00CF360A" w:rsidRPr="00F62F05">
        <w:t xml:space="preserve">de </w:t>
      </w:r>
      <w:r w:rsidR="00794B51" w:rsidRPr="00F62F05">
        <w:t xml:space="preserve">la rupture des </w:t>
      </w:r>
      <w:r w:rsidR="005B74D2" w:rsidRPr="00F62F05">
        <w:t xml:space="preserve">limites chrono-spatiale), </w:t>
      </w:r>
      <w:r w:rsidR="00840163" w:rsidRPr="00F62F05">
        <w:t xml:space="preserve">il faut </w:t>
      </w:r>
      <w:r w:rsidR="005B6402" w:rsidRPr="00F62F05">
        <w:t xml:space="preserve">remarquer la </w:t>
      </w:r>
      <w:r w:rsidR="005B74D2" w:rsidRPr="00F62F05">
        <w:t>possibilité de divulgation de matériel déjà produit, stocké, mais resté inédit en raison des limites de</w:t>
      </w:r>
      <w:r w:rsidR="005B6402" w:rsidRPr="00F62F05">
        <w:t>s</w:t>
      </w:r>
      <w:r w:rsidR="005B74D2" w:rsidRPr="00F62F05">
        <w:t xml:space="preserve"> </w:t>
      </w:r>
      <w:r w:rsidR="00525C31" w:rsidRPr="00F62F05">
        <w:t xml:space="preserve">médias </w:t>
      </w:r>
      <w:r w:rsidR="005B74D2" w:rsidRPr="00F62F05">
        <w:t>précédentes.</w:t>
      </w:r>
    </w:p>
    <w:p w:rsidR="009A237F" w:rsidRPr="00F62F05" w:rsidRDefault="00CF360A" w:rsidP="00CD3833">
      <w:r w:rsidRPr="00F62F05">
        <w:tab/>
        <w:t>Le chercheur brésilien Marcos Palacios (2003) a noté que</w:t>
      </w:r>
      <w:r w:rsidR="00EB0C0A" w:rsidRPr="00F62F05">
        <w:t xml:space="preserve"> </w:t>
      </w:r>
      <w:r w:rsidR="006F4F20" w:rsidRPr="00F62F05">
        <w:t>l</w:t>
      </w:r>
      <w:r w:rsidR="00542CF3" w:rsidRPr="00F62F05">
        <w:t>e</w:t>
      </w:r>
      <w:r w:rsidR="006F4F20" w:rsidRPr="00F62F05">
        <w:t xml:space="preserve"> dépassement </w:t>
      </w:r>
      <w:r w:rsidR="00A63F17" w:rsidRPr="00F62F05">
        <w:t>d</w:t>
      </w:r>
      <w:r w:rsidRPr="00F62F05">
        <w:t xml:space="preserve">es limites spatiales et temporelles effectivement </w:t>
      </w:r>
      <w:r w:rsidR="00A63F17" w:rsidRPr="00F62F05">
        <w:t xml:space="preserve">fournissent </w:t>
      </w:r>
      <w:r w:rsidRPr="00F62F05">
        <w:t xml:space="preserve">une </w:t>
      </w:r>
      <w:r w:rsidR="00A63F17" w:rsidRPr="00F62F05">
        <w:t xml:space="preserve">rupture </w:t>
      </w:r>
      <w:r w:rsidR="006F4F20" w:rsidRPr="00F62F05">
        <w:t>comparé</w:t>
      </w:r>
      <w:r w:rsidR="0019154A" w:rsidRPr="00F62F05">
        <w:t>e</w:t>
      </w:r>
      <w:r w:rsidR="006F4F20" w:rsidRPr="00F62F05">
        <w:t xml:space="preserve"> au </w:t>
      </w:r>
      <w:r w:rsidRPr="00F62F05">
        <w:t>journalisme fait par d</w:t>
      </w:r>
      <w:r w:rsidR="006166B8" w:rsidRPr="00F62F05">
        <w:t xml:space="preserve">es </w:t>
      </w:r>
      <w:r w:rsidRPr="00F62F05">
        <w:t>moyens</w:t>
      </w:r>
      <w:r w:rsidR="006166B8" w:rsidRPr="00F62F05">
        <w:t xml:space="preserve"> traditionnels</w:t>
      </w:r>
      <w:r w:rsidRPr="00F62F05">
        <w:t>, parce que l</w:t>
      </w:r>
      <w:r w:rsidR="006166B8" w:rsidRPr="00F62F05">
        <w:t>’</w:t>
      </w:r>
      <w:r w:rsidRPr="00F62F05">
        <w:t>Internet se caractérise par pas soutenue par le nombre de pages (comme dans la presse) ou par temps d</w:t>
      </w:r>
      <w:r w:rsidR="00ED1A0B" w:rsidRPr="00F62F05">
        <w:t>’</w:t>
      </w:r>
      <w:r w:rsidRPr="00F62F05">
        <w:t>exposition (comme la radio et la télévision).</w:t>
      </w:r>
      <w:r w:rsidR="00AC0252" w:rsidRPr="00F62F05">
        <w:t xml:space="preserve"> Dans cet espace « illimité » pour la fourniture de </w:t>
      </w:r>
      <w:r w:rsidR="00AC0252" w:rsidRPr="00F62F05">
        <w:lastRenderedPageBreak/>
        <w:t xml:space="preserve">matériel, couplé avec mise à jour instantanée et continue, </w:t>
      </w:r>
      <w:r w:rsidR="00F14E28" w:rsidRPr="00F62F05">
        <w:t xml:space="preserve">la </w:t>
      </w:r>
      <w:r w:rsidR="00AC0252" w:rsidRPr="00F62F05">
        <w:t xml:space="preserve">mémoire </w:t>
      </w:r>
      <w:r w:rsidR="00F14E28" w:rsidRPr="00F62F05">
        <w:t xml:space="preserve">a </w:t>
      </w:r>
      <w:r w:rsidR="00AC0252" w:rsidRPr="00F62F05">
        <w:t>de nouveaux contours et possibilités d</w:t>
      </w:r>
      <w:r w:rsidR="00F14E28" w:rsidRPr="00F62F05">
        <w:t>’</w:t>
      </w:r>
      <w:r w:rsidR="00AC0252" w:rsidRPr="00F62F05">
        <w:t xml:space="preserve">application, </w:t>
      </w:r>
      <w:r w:rsidR="00A118F7" w:rsidRPr="00F62F05">
        <w:t xml:space="preserve">appelée </w:t>
      </w:r>
      <w:r w:rsidR="009F0DD0" w:rsidRPr="00F62F05">
        <w:t>« </w:t>
      </w:r>
      <w:r w:rsidR="00AC0252" w:rsidRPr="00F62F05">
        <w:t>multiple, instantanée et cumulée</w:t>
      </w:r>
      <w:r w:rsidR="009F0DD0" w:rsidRPr="00F62F05">
        <w:t> »</w:t>
      </w:r>
      <w:r w:rsidR="00AC0252" w:rsidRPr="00F62F05">
        <w:t xml:space="preserve"> </w:t>
      </w:r>
      <w:r w:rsidR="0053246A" w:rsidRPr="00F62F05">
        <w:t>(</w:t>
      </w:r>
      <w:r w:rsidR="00AC0252" w:rsidRPr="00F62F05">
        <w:t>PALACIOS, 2003, 2008</w:t>
      </w:r>
      <w:r w:rsidR="0053246A" w:rsidRPr="00F62F05">
        <w:t>).</w:t>
      </w:r>
      <w:r w:rsidR="00721554" w:rsidRPr="00F62F05">
        <w:t xml:space="preserve"> Multiple par </w:t>
      </w:r>
      <w:r w:rsidR="009A237F" w:rsidRPr="00F62F05">
        <w:t>accéder aux</w:t>
      </w:r>
      <w:r w:rsidR="00721554" w:rsidRPr="00F62F05">
        <w:t xml:space="preserve"> multiples formats </w:t>
      </w:r>
      <w:r w:rsidR="009A237F" w:rsidRPr="00F62F05">
        <w:t>médiatiques</w:t>
      </w:r>
      <w:r w:rsidR="00721554" w:rsidRPr="00F62F05">
        <w:t xml:space="preserve">, grâce à </w:t>
      </w:r>
      <w:r w:rsidR="009A237F" w:rsidRPr="00F62F05">
        <w:t>multimédia</w:t>
      </w:r>
      <w:r w:rsidR="00721554" w:rsidRPr="00F62F05">
        <w:t xml:space="preserve"> (</w:t>
      </w:r>
      <w:r w:rsidR="009A237F" w:rsidRPr="00F62F05">
        <w:t xml:space="preserve">association </w:t>
      </w:r>
      <w:r w:rsidR="00721554" w:rsidRPr="00F62F05">
        <w:t>de texte, image,</w:t>
      </w:r>
      <w:r w:rsidR="009A237F" w:rsidRPr="00F62F05">
        <w:t xml:space="preserve"> audio, vidéo, infographie et/</w:t>
      </w:r>
      <w:r w:rsidR="00721554" w:rsidRPr="00F62F05">
        <w:t>ou lien)</w:t>
      </w:r>
      <w:r w:rsidR="009A237F" w:rsidRPr="00F62F05">
        <w:t xml:space="preserve"> ; </w:t>
      </w:r>
      <w:r w:rsidR="00783F53" w:rsidRPr="00F62F05">
        <w:t xml:space="preserve">instantanée parce qu’il peut être rapidement récupéré, soit par le producteur de nouvelles ou </w:t>
      </w:r>
      <w:r w:rsidR="00891BA7" w:rsidRPr="00F62F05">
        <w:t>par ses lecteurs ; enfin, la propriété cumulative est dû à la facilité et le faible coût de stockage de</w:t>
      </w:r>
      <w:r w:rsidR="0052234F" w:rsidRPr="00F62F05">
        <w:t>s</w:t>
      </w:r>
      <w:r w:rsidR="00891BA7" w:rsidRPr="00F62F05">
        <w:t xml:space="preserve"> </w:t>
      </w:r>
      <w:r w:rsidR="0052234F" w:rsidRPr="00F62F05">
        <w:t>matériels</w:t>
      </w:r>
      <w:r w:rsidR="00891BA7" w:rsidRPr="00F62F05">
        <w:t xml:space="preserve">, </w:t>
      </w:r>
      <w:r w:rsidR="00B53FDC" w:rsidRPr="00F62F05">
        <w:t xml:space="preserve">ce que </w:t>
      </w:r>
      <w:r w:rsidR="00891BA7" w:rsidRPr="00F62F05">
        <w:t>gagn</w:t>
      </w:r>
      <w:r w:rsidR="000A1986" w:rsidRPr="00F62F05">
        <w:t>e</w:t>
      </w:r>
      <w:r w:rsidR="00891BA7" w:rsidRPr="00F62F05">
        <w:t xml:space="preserve"> </w:t>
      </w:r>
      <w:r w:rsidR="000A1986" w:rsidRPr="00F62F05">
        <w:t>évidence</w:t>
      </w:r>
      <w:r w:rsidR="00891BA7" w:rsidRPr="00F62F05">
        <w:t xml:space="preserve"> </w:t>
      </w:r>
      <w:r w:rsidR="00CE73DC" w:rsidRPr="00F62F05">
        <w:t xml:space="preserve">particulièrement </w:t>
      </w:r>
      <w:r w:rsidR="00891BA7" w:rsidRPr="00F62F05">
        <w:t xml:space="preserve">lorsque </w:t>
      </w:r>
      <w:r w:rsidR="00DA18D6" w:rsidRPr="00F62F05">
        <w:t xml:space="preserve">les médias utilisent </w:t>
      </w:r>
      <w:r w:rsidR="00CE7A48" w:rsidRPr="00F62F05">
        <w:t xml:space="preserve">la </w:t>
      </w:r>
      <w:r w:rsidR="00891BA7" w:rsidRPr="00F62F05">
        <w:t>convergence.</w:t>
      </w:r>
    </w:p>
    <w:p w:rsidR="003B2E9E" w:rsidRPr="00F62F05" w:rsidRDefault="00F84E06" w:rsidP="00CD3833">
      <w:r w:rsidRPr="00F62F05">
        <w:tab/>
        <w:t>Cet environnement de communication en cours est accrédité par certains auteurs comme une nouvelle écologie ou écosystème des médias, dont les principaux points observés</w:t>
      </w:r>
      <w:r w:rsidR="00256A3F" w:rsidRPr="00F62F05">
        <w:t xml:space="preserve"> sont :</w:t>
      </w:r>
      <w:r w:rsidR="00FD3B8A" w:rsidRPr="00F62F05">
        <w:t xml:space="preserve"> </w:t>
      </w:r>
      <w:r w:rsidR="007E0365" w:rsidRPr="00F62F05">
        <w:t xml:space="preserve">le </w:t>
      </w:r>
      <w:r w:rsidR="00FD3B8A" w:rsidRPr="00F62F05">
        <w:rPr>
          <w:i/>
        </w:rPr>
        <w:t>narrowcasting</w:t>
      </w:r>
      <w:r w:rsidR="00FD3B8A" w:rsidRPr="00F62F05">
        <w:t xml:space="preserve"> (produit</w:t>
      </w:r>
      <w:r w:rsidR="00135B55" w:rsidRPr="00F62F05">
        <w:t>s</w:t>
      </w:r>
      <w:r w:rsidR="00FD3B8A" w:rsidRPr="00F62F05">
        <w:t xml:space="preserve"> destiné</w:t>
      </w:r>
      <w:r w:rsidR="00135B55" w:rsidRPr="00F62F05">
        <w:t>s</w:t>
      </w:r>
      <w:r w:rsidR="00FD3B8A" w:rsidRPr="00F62F05">
        <w:t xml:space="preserve"> à des publics spécifiques), </w:t>
      </w:r>
      <w:r w:rsidR="007E0365" w:rsidRPr="00F62F05">
        <w:t xml:space="preserve">le </w:t>
      </w:r>
      <w:r w:rsidR="00FD3B8A" w:rsidRPr="00F62F05">
        <w:rPr>
          <w:i/>
        </w:rPr>
        <w:t>gatewatching</w:t>
      </w:r>
      <w:r w:rsidR="00FD3B8A" w:rsidRPr="00F62F05">
        <w:t xml:space="preserve"> (création de filtres par les lecteurs eux-mêmes), </w:t>
      </w:r>
      <w:r w:rsidR="007E0365" w:rsidRPr="00F62F05">
        <w:t xml:space="preserve">la </w:t>
      </w:r>
      <w:r w:rsidR="00652A1A" w:rsidRPr="00F62F05">
        <w:t xml:space="preserve">numérisation </w:t>
      </w:r>
      <w:r w:rsidR="00FD3B8A" w:rsidRPr="00F62F05">
        <w:t xml:space="preserve">et </w:t>
      </w:r>
      <w:r w:rsidR="007E0365" w:rsidRPr="00F62F05">
        <w:t xml:space="preserve">la </w:t>
      </w:r>
      <w:r w:rsidR="00FD3B8A" w:rsidRPr="00F62F05">
        <w:t>mondialisation (</w:t>
      </w:r>
      <w:r w:rsidR="00FD3B8A" w:rsidRPr="00F62F05">
        <w:rPr>
          <w:i/>
        </w:rPr>
        <w:t>globital</w:t>
      </w:r>
      <w:r w:rsidR="00652A1A" w:rsidRPr="00F62F05">
        <w:rPr>
          <w:i/>
        </w:rPr>
        <w:t xml:space="preserve"> – globalization e</w:t>
      </w:r>
      <w:r w:rsidR="003B2E9E" w:rsidRPr="00F62F05">
        <w:rPr>
          <w:i/>
        </w:rPr>
        <w:t>t</w:t>
      </w:r>
      <w:r w:rsidR="00652A1A" w:rsidRPr="00F62F05">
        <w:rPr>
          <w:i/>
        </w:rPr>
        <w:t xml:space="preserve"> digitalization</w:t>
      </w:r>
      <w:r w:rsidR="00FD3B8A" w:rsidRPr="00F62F05">
        <w:t xml:space="preserve">), </w:t>
      </w:r>
      <w:r w:rsidR="007E0365" w:rsidRPr="00F62F05">
        <w:t xml:space="preserve">la </w:t>
      </w:r>
      <w:r w:rsidR="00FD3B8A" w:rsidRPr="00F62F05">
        <w:t xml:space="preserve">convergence et </w:t>
      </w:r>
      <w:r w:rsidR="003B2E9E" w:rsidRPr="00F62F05">
        <w:t>l’</w:t>
      </w:r>
      <w:r w:rsidR="00FD3B8A" w:rsidRPr="00F62F05">
        <w:t>hypermédia</w:t>
      </w:r>
      <w:r w:rsidR="003B2E9E" w:rsidRPr="00F62F05">
        <w:t xml:space="preserve"> </w:t>
      </w:r>
      <w:r w:rsidR="00F95E14" w:rsidRPr="00F62F05">
        <w:t>(NAUGHTON, 2006</w:t>
      </w:r>
      <w:r w:rsidR="00932944" w:rsidRPr="00F62F05">
        <w:t> ;</w:t>
      </w:r>
      <w:r w:rsidR="00F95E14" w:rsidRPr="00F62F05">
        <w:t xml:space="preserve"> SÁ, 2011</w:t>
      </w:r>
      <w:r w:rsidR="00932944" w:rsidRPr="00F62F05">
        <w:t> ;</w:t>
      </w:r>
      <w:r w:rsidR="00F95E14" w:rsidRPr="00F62F05">
        <w:t xml:space="preserve"> SCOLARI, 2009, 2010a, 2010b, 2012</w:t>
      </w:r>
      <w:r w:rsidR="003B2E9E" w:rsidRPr="00F62F05">
        <w:t>).</w:t>
      </w:r>
      <w:r w:rsidR="002D3738" w:rsidRPr="00F62F05">
        <w:t xml:space="preserve"> L’idée de l’écologie des médias a émergé comme une métaphore pour le domaine de la biologie et sert à comprendre les phénomènes en constante évolution</w:t>
      </w:r>
      <w:r w:rsidR="00387834" w:rsidRPr="00F62F05">
        <w:t xml:space="preserve"> et </w:t>
      </w:r>
      <w:r w:rsidR="002D3738" w:rsidRPr="00F62F05">
        <w:t>émergents</w:t>
      </w:r>
      <w:r w:rsidR="00932944" w:rsidRPr="00F62F05">
        <w:t> ;</w:t>
      </w:r>
      <w:r w:rsidR="002D3738" w:rsidRPr="00F62F05">
        <w:t xml:space="preserve"> fait valoir que, même si nous </w:t>
      </w:r>
      <w:r w:rsidR="00510E3C" w:rsidRPr="00F62F05">
        <w:t xml:space="preserve">modifions </w:t>
      </w:r>
      <w:r w:rsidR="002D3738" w:rsidRPr="00F62F05">
        <w:t>les instruments de communication</w:t>
      </w:r>
      <w:r w:rsidR="003C285A" w:rsidRPr="00F62F05">
        <w:t>, nous</w:t>
      </w:r>
      <w:r w:rsidR="002D3738" w:rsidRPr="00F62F05">
        <w:t xml:space="preserve"> souffr</w:t>
      </w:r>
      <w:r w:rsidR="003C285A" w:rsidRPr="00F62F05">
        <w:t>ons</w:t>
      </w:r>
      <w:r w:rsidR="002D3738" w:rsidRPr="00F62F05">
        <w:t xml:space="preserve"> également de son influence.</w:t>
      </w:r>
    </w:p>
    <w:p w:rsidR="00F95E14" w:rsidRPr="00F62F05" w:rsidRDefault="00AC6F92" w:rsidP="00980ABE">
      <w:r w:rsidRPr="00F62F05">
        <w:tab/>
        <w:t>Le caractère de l’</w:t>
      </w:r>
      <w:r w:rsidR="00AB7441" w:rsidRPr="00F62F05">
        <w:t>hypertexte acc</w:t>
      </w:r>
      <w:r w:rsidR="009736E6" w:rsidRPr="00F62F05">
        <w:t>è</w:t>
      </w:r>
      <w:r w:rsidR="00AB7441" w:rsidRPr="00F62F05">
        <w:t>de</w:t>
      </w:r>
      <w:r w:rsidRPr="00F62F05">
        <w:t xml:space="preserve"> à une nouvelle écologie de la mémoire, parce qu</w:t>
      </w:r>
      <w:r w:rsidR="00AB7441" w:rsidRPr="00F62F05">
        <w:t>’</w:t>
      </w:r>
      <w:r w:rsidRPr="00F62F05">
        <w:t>il y</w:t>
      </w:r>
      <w:r w:rsidR="00AB7441" w:rsidRPr="00F62F05">
        <w:t xml:space="preserve"> </w:t>
      </w:r>
      <w:r w:rsidRPr="00F62F05">
        <w:t xml:space="preserve">a un changement </w:t>
      </w:r>
      <w:r w:rsidR="00801AE1" w:rsidRPr="00F62F05">
        <w:t xml:space="preserve">dans </w:t>
      </w:r>
      <w:r w:rsidRPr="00F62F05">
        <w:t xml:space="preserve">la mémoire collective </w:t>
      </w:r>
      <w:r w:rsidR="00801AE1" w:rsidRPr="00F62F05">
        <w:t xml:space="preserve">pour une </w:t>
      </w:r>
      <w:r w:rsidRPr="00F62F05">
        <w:t>connecté</w:t>
      </w:r>
      <w:r w:rsidR="00D237AE" w:rsidRPr="00F62F05">
        <w:t>e</w:t>
      </w:r>
      <w:r w:rsidR="00DE1080" w:rsidRPr="00F62F05">
        <w:t xml:space="preserve">. </w:t>
      </w:r>
      <w:r w:rsidR="00F51F88" w:rsidRPr="00F62F05">
        <w:t>En</w:t>
      </w:r>
      <w:r w:rsidR="001705F5" w:rsidRPr="00F62F05">
        <w:t xml:space="preserve"> </w:t>
      </w:r>
      <w:r w:rsidR="00DE1080" w:rsidRPr="00F62F05">
        <w:t>plus d</w:t>
      </w:r>
      <w:r w:rsidR="001705F5" w:rsidRPr="00F62F05">
        <w:t>’</w:t>
      </w:r>
      <w:r w:rsidR="00D237AE" w:rsidRPr="00F62F05">
        <w:t xml:space="preserve">aspects </w:t>
      </w:r>
      <w:r w:rsidR="007543C3" w:rsidRPr="00F62F05">
        <w:t>des médias numériques et de son</w:t>
      </w:r>
      <w:r w:rsidRPr="00F62F05">
        <w:t xml:space="preserve"> </w:t>
      </w:r>
      <w:r w:rsidR="00E01CA0" w:rsidRPr="00F62F05">
        <w:t>nouvel</w:t>
      </w:r>
      <w:r w:rsidR="007543C3" w:rsidRPr="00F62F05">
        <w:t xml:space="preserve"> </w:t>
      </w:r>
      <w:r w:rsidRPr="00F62F05">
        <w:t>écosystème, la fluidité d</w:t>
      </w:r>
      <w:r w:rsidR="003D4FAF" w:rsidRPr="00F62F05">
        <w:t>es</w:t>
      </w:r>
      <w:r w:rsidRPr="00F62F05">
        <w:t xml:space="preserve"> contenu</w:t>
      </w:r>
      <w:r w:rsidR="003D4FAF" w:rsidRPr="00F62F05">
        <w:t>s</w:t>
      </w:r>
      <w:r w:rsidRPr="00F62F05">
        <w:t xml:space="preserve"> numérique</w:t>
      </w:r>
      <w:r w:rsidR="003D4FAF" w:rsidRPr="00F62F05">
        <w:t>s</w:t>
      </w:r>
      <w:r w:rsidRPr="00F62F05">
        <w:t>, la conception d</w:t>
      </w:r>
      <w:r w:rsidR="003D4FAF" w:rsidRPr="00F62F05">
        <w:t>’</w:t>
      </w:r>
      <w:r w:rsidRPr="00F62F05">
        <w:t xml:space="preserve">une longue </w:t>
      </w:r>
      <w:r w:rsidR="003D4FAF" w:rsidRPr="00F62F05">
        <w:t xml:space="preserve">queue </w:t>
      </w:r>
      <w:r w:rsidRPr="00F62F05">
        <w:t>(</w:t>
      </w:r>
      <w:r w:rsidR="003D4FAF" w:rsidRPr="00F62F05">
        <w:rPr>
          <w:i/>
        </w:rPr>
        <w:t>long tail</w:t>
      </w:r>
      <w:r w:rsidRPr="00F62F05">
        <w:t xml:space="preserve">) du passé, les nouveaux modes de participation dans la mémoire </w:t>
      </w:r>
      <w:r w:rsidR="00705E2A" w:rsidRPr="00F62F05">
        <w:t>publi</w:t>
      </w:r>
      <w:r w:rsidR="00F51F88" w:rsidRPr="00F62F05">
        <w:t>que</w:t>
      </w:r>
      <w:r w:rsidR="00705E2A" w:rsidRPr="00F62F05">
        <w:t xml:space="preserve"> (ou collective</w:t>
      </w:r>
      <w:r w:rsidRPr="00F62F05">
        <w:t xml:space="preserve">), la dynamique transmedia des médias </w:t>
      </w:r>
      <w:r w:rsidR="002957D9" w:rsidRPr="00F62F05">
        <w:t xml:space="preserve">nouveaux et </w:t>
      </w:r>
      <w:r w:rsidRPr="00F62F05">
        <w:t xml:space="preserve">vieux </w:t>
      </w:r>
      <w:r w:rsidR="002957D9" w:rsidRPr="00F62F05">
        <w:t>contribue</w:t>
      </w:r>
      <w:r w:rsidR="00881D96" w:rsidRPr="00F62F05">
        <w:t xml:space="preserve"> à la formulation d’</w:t>
      </w:r>
      <w:r w:rsidRPr="00F62F05">
        <w:t>une nouvelle écologie de la mémoire</w:t>
      </w:r>
      <w:r w:rsidR="00B30DC9" w:rsidRPr="00F62F05">
        <w:t xml:space="preserve"> (HOSKINS, 2009, 2011</w:t>
      </w:r>
      <w:r w:rsidR="00F51F88" w:rsidRPr="00F62F05">
        <w:t> ;</w:t>
      </w:r>
      <w:r w:rsidR="00F95E14" w:rsidRPr="00F62F05">
        <w:t xml:space="preserve"> NEIGER, MEYERS e</w:t>
      </w:r>
      <w:r w:rsidR="00F51F88" w:rsidRPr="00F62F05">
        <w:t>t</w:t>
      </w:r>
      <w:r w:rsidR="00F95E14" w:rsidRPr="00F62F05">
        <w:t xml:space="preserve"> ZANDBERG, 2011</w:t>
      </w:r>
      <w:r w:rsidR="00F51F88" w:rsidRPr="00F62F05">
        <w:t> ;</w:t>
      </w:r>
      <w:r w:rsidR="00F95E14" w:rsidRPr="00F62F05">
        <w:t xml:space="preserve"> READING, 2011).</w:t>
      </w:r>
      <w:r w:rsidR="00A35CAD" w:rsidRPr="00F62F05">
        <w:t xml:space="preserve"> Andrews Hoskins (2009) observe un changement de paradigme dans les médias commencé</w:t>
      </w:r>
      <w:r w:rsidR="008E3F2D" w:rsidRPr="00F62F05">
        <w:t>s</w:t>
      </w:r>
      <w:r w:rsidR="00A35CAD" w:rsidRPr="00F62F05">
        <w:t xml:space="preserve"> à partir d</w:t>
      </w:r>
      <w:r w:rsidR="008E0146" w:rsidRPr="00F62F05">
        <w:t>’</w:t>
      </w:r>
      <w:r w:rsidR="00A35CAD" w:rsidRPr="00F62F05">
        <w:t xml:space="preserve">un changement dans son infrastructure, causée par des changements dans la forme et le potentiel du fichier dans sa version numérique, appelé </w:t>
      </w:r>
      <w:r w:rsidR="002364FE" w:rsidRPr="00F62F05">
        <w:rPr>
          <w:i/>
        </w:rPr>
        <w:t>memory on-the-fly</w:t>
      </w:r>
      <w:r w:rsidR="00A35CAD" w:rsidRPr="00F62F05">
        <w:t>, l'accumulation constante et de transformation.</w:t>
      </w:r>
    </w:p>
    <w:p w:rsidR="00435DE4" w:rsidRPr="00F62F05" w:rsidRDefault="00B878B9" w:rsidP="00BB22F9">
      <w:r w:rsidRPr="00F62F05">
        <w:tab/>
        <w:t>Pour vérifier l’utilisation de la mémoire dans le journalisme en ligne, comment il est utilisé comme une ressource productive dans l</w:t>
      </w:r>
      <w:r w:rsidR="004859E6" w:rsidRPr="00F62F05">
        <w:t xml:space="preserve">a tessiture </w:t>
      </w:r>
      <w:r w:rsidRPr="00F62F05">
        <w:t xml:space="preserve">de la production journalistique, nous </w:t>
      </w:r>
      <w:r w:rsidR="00ED2E16" w:rsidRPr="00F62F05">
        <w:t xml:space="preserve">analysons </w:t>
      </w:r>
      <w:r w:rsidRPr="00F62F05">
        <w:t xml:space="preserve">les publications </w:t>
      </w:r>
      <w:r w:rsidR="001715AF" w:rsidRPr="00F62F05">
        <w:t xml:space="preserve">sur le dixième anniversaire des </w:t>
      </w:r>
      <w:r w:rsidRPr="00F62F05">
        <w:t>attentat</w:t>
      </w:r>
      <w:r w:rsidR="001715AF" w:rsidRPr="00F62F05">
        <w:t>s</w:t>
      </w:r>
      <w:r w:rsidRPr="00F62F05">
        <w:t xml:space="preserve"> du 11 Septembre 2001, </w:t>
      </w:r>
      <w:r w:rsidR="00836AA2" w:rsidRPr="00F62F05">
        <w:t xml:space="preserve">dans </w:t>
      </w:r>
      <w:r w:rsidRPr="00F62F05">
        <w:t xml:space="preserve">sites des principaux journaux brésiliens et </w:t>
      </w:r>
      <w:r w:rsidR="00836AA2" w:rsidRPr="00F62F05">
        <w:t xml:space="preserve">dans sites de </w:t>
      </w:r>
      <w:r w:rsidRPr="00F62F05">
        <w:lastRenderedPageBreak/>
        <w:t xml:space="preserve">deux des plus importants </w:t>
      </w:r>
      <w:r w:rsidR="00836AA2" w:rsidRPr="00F62F05">
        <w:t xml:space="preserve">véhicules </w:t>
      </w:r>
      <w:r w:rsidRPr="00F62F05">
        <w:t>en anglais</w:t>
      </w:r>
      <w:r w:rsidR="00243F55" w:rsidRPr="00F62F05">
        <w:t> :</w:t>
      </w:r>
      <w:r w:rsidR="00836AA2" w:rsidRPr="00F62F05">
        <w:t xml:space="preserve"> </w:t>
      </w:r>
      <w:r w:rsidR="00CD3833" w:rsidRPr="00F62F05">
        <w:rPr>
          <w:i/>
        </w:rPr>
        <w:t>O</w:t>
      </w:r>
      <w:r w:rsidR="00CD3833" w:rsidRPr="00F62F05">
        <w:t xml:space="preserve"> </w:t>
      </w:r>
      <w:r w:rsidR="00CD3833" w:rsidRPr="00F62F05">
        <w:rPr>
          <w:i/>
        </w:rPr>
        <w:t xml:space="preserve">Estado de S. Paulo, Folha de S. Paulo, The Guardian </w:t>
      </w:r>
      <w:r w:rsidR="00CD3833" w:rsidRPr="00F62F05">
        <w:t>e</w:t>
      </w:r>
      <w:r w:rsidR="00D9250A" w:rsidRPr="00F62F05">
        <w:t>t</w:t>
      </w:r>
      <w:r w:rsidR="00CD3833" w:rsidRPr="00F62F05">
        <w:rPr>
          <w:i/>
        </w:rPr>
        <w:t xml:space="preserve"> The New York Times</w:t>
      </w:r>
      <w:r w:rsidR="00836AA2" w:rsidRPr="00F62F05">
        <w:t>.</w:t>
      </w:r>
    </w:p>
    <w:p w:rsidR="00CD3833" w:rsidRPr="00F62F05" w:rsidRDefault="00435DE4" w:rsidP="00CD3833">
      <w:r w:rsidRPr="00F62F05">
        <w:tab/>
      </w:r>
      <w:r w:rsidR="00EE735C" w:rsidRPr="00F62F05">
        <w:t>Nous croyons que l’engagement maximal pour l’utilisation efficiente et efficace de la mémoire sur l’Internet devrait devenir saillant dans les publications journalistiques sur cette commémoration</w:t>
      </w:r>
      <w:r w:rsidR="007D730F" w:rsidRPr="00F62F05">
        <w:t xml:space="preserve">. Cette célébration est un moment propice pour cette confluence, non seulement en raison des nouvelles structures </w:t>
      </w:r>
      <w:r w:rsidR="00C14F65" w:rsidRPr="00F62F05">
        <w:t xml:space="preserve">et </w:t>
      </w:r>
      <w:r w:rsidR="007D730F" w:rsidRPr="00F62F05">
        <w:t>logiques mnémoniques qui pourraient émerger dans une telle situation, mais aussi par l</w:t>
      </w:r>
      <w:r w:rsidR="00C14F65" w:rsidRPr="00F62F05">
        <w:t>’</w:t>
      </w:r>
      <w:r w:rsidR="00C539E1" w:rsidRPr="00F62F05">
        <w:t xml:space="preserve">importance qu’avait </w:t>
      </w:r>
      <w:r w:rsidR="00C14F65" w:rsidRPr="00F62F05">
        <w:t xml:space="preserve">l’événement </w:t>
      </w:r>
      <w:r w:rsidR="00C539E1" w:rsidRPr="00F62F05">
        <w:t>d</w:t>
      </w:r>
      <w:r w:rsidR="007D730F" w:rsidRPr="00F62F05">
        <w:t>es attentats du 11</w:t>
      </w:r>
      <w:r w:rsidR="00C539E1" w:rsidRPr="00F62F05">
        <w:t>-Septembre</w:t>
      </w:r>
      <w:r w:rsidR="007D730F" w:rsidRPr="00F62F05">
        <w:t xml:space="preserve"> et ses répercussions dans la production journalistique</w:t>
      </w:r>
      <w:r w:rsidR="00BB22F9" w:rsidRPr="00F62F05">
        <w:t>.</w:t>
      </w:r>
      <w:r w:rsidRPr="00F62F05">
        <w:t xml:space="preserve"> En plus d</w:t>
      </w:r>
      <w:r w:rsidR="00432F59" w:rsidRPr="00F62F05">
        <w:t>e</w:t>
      </w:r>
      <w:r w:rsidRPr="00F62F05">
        <w:t xml:space="preserve"> temps favorable, les journaux étudiés ont donné la priorité </w:t>
      </w:r>
      <w:r w:rsidR="008B6DA2" w:rsidRPr="00F62F05">
        <w:t xml:space="preserve">au contenu </w:t>
      </w:r>
      <w:r w:rsidRPr="00F62F05">
        <w:t xml:space="preserve">de la célébration par la création de </w:t>
      </w:r>
      <w:r w:rsidR="008B6DA2" w:rsidRPr="00F62F05">
        <w:t>« spéciaux »</w:t>
      </w:r>
      <w:r w:rsidR="00443098" w:rsidRPr="00F62F05">
        <w:t xml:space="preserve"> – </w:t>
      </w:r>
      <w:r w:rsidR="00D2148C" w:rsidRPr="00F62F05">
        <w:t xml:space="preserve">des espaces réservés pour les publications sur un phénomène ou </w:t>
      </w:r>
      <w:r w:rsidR="00EF767C" w:rsidRPr="00F62F05">
        <w:t xml:space="preserve">sujet </w:t>
      </w:r>
      <w:r w:rsidR="00D2148C" w:rsidRPr="00F62F05">
        <w:t>spécifique</w:t>
      </w:r>
      <w:r w:rsidRPr="00F62F05">
        <w:t xml:space="preserve">. </w:t>
      </w:r>
      <w:r w:rsidR="00D45192" w:rsidRPr="00F62F05">
        <w:t>À</w:t>
      </w:r>
      <w:r w:rsidRPr="00F62F05">
        <w:t xml:space="preserve"> ces facteurs </w:t>
      </w:r>
      <w:r w:rsidR="00681764" w:rsidRPr="00F62F05">
        <w:t xml:space="preserve">sont réunis </w:t>
      </w:r>
      <w:r w:rsidRPr="00F62F05">
        <w:t>le fait</w:t>
      </w:r>
      <w:r w:rsidR="00681764" w:rsidRPr="00F62F05">
        <w:t xml:space="preserve"> </w:t>
      </w:r>
      <w:r w:rsidRPr="00F62F05">
        <w:t>que la mémoire sur l</w:t>
      </w:r>
      <w:r w:rsidR="00681764" w:rsidRPr="00F62F05">
        <w:t>’</w:t>
      </w:r>
      <w:r w:rsidR="002C3A98" w:rsidRPr="00F62F05">
        <w:t xml:space="preserve">Internet acquiert </w:t>
      </w:r>
      <w:r w:rsidRPr="00F62F05">
        <w:t>un nouveau cadre et une nouvelle écologie pas observé dans les médias précédent</w:t>
      </w:r>
      <w:r w:rsidR="002A51C8" w:rsidRPr="00F62F05">
        <w:t>s</w:t>
      </w:r>
      <w:r w:rsidRPr="00F62F05">
        <w:t xml:space="preserve">, </w:t>
      </w:r>
      <w:r w:rsidR="002B7C3B" w:rsidRPr="00F62F05">
        <w:t xml:space="preserve">ce que conduit </w:t>
      </w:r>
      <w:r w:rsidRPr="00F62F05">
        <w:t>à l</w:t>
      </w:r>
      <w:r w:rsidR="002B7C3B" w:rsidRPr="00F62F05">
        <w:t>’</w:t>
      </w:r>
      <w:r w:rsidRPr="00F62F05">
        <w:t>élaboration de ruptures dans leur utilisation.</w:t>
      </w:r>
    </w:p>
    <w:p w:rsidR="00351929" w:rsidRPr="00F62F05" w:rsidRDefault="00351929" w:rsidP="00DA0F48">
      <w:r w:rsidRPr="00F62F05">
        <w:tab/>
        <w:t xml:space="preserve">Dans cette communication, nous présentons le résultat </w:t>
      </w:r>
      <w:r w:rsidR="000A6D6C" w:rsidRPr="00F62F05">
        <w:t>identifiés</w:t>
      </w:r>
      <w:r w:rsidRPr="00F62F05">
        <w:t xml:space="preserve"> </w:t>
      </w:r>
      <w:r w:rsidR="007F16AB" w:rsidRPr="00F62F05">
        <w:t xml:space="preserve">par la fiche </w:t>
      </w:r>
      <w:r w:rsidRPr="00F62F05">
        <w:t>développé</w:t>
      </w:r>
      <w:r w:rsidR="00AA07A8" w:rsidRPr="00F62F05">
        <w:t>e</w:t>
      </w:r>
      <w:r w:rsidRPr="00F62F05">
        <w:t xml:space="preserve"> </w:t>
      </w:r>
      <w:r w:rsidR="007F16AB" w:rsidRPr="00F62F05">
        <w:t xml:space="preserve">par les chercheurs brésiliens Marcos </w:t>
      </w:r>
      <w:r w:rsidRPr="00F62F05">
        <w:t xml:space="preserve">Palacios et </w:t>
      </w:r>
      <w:r w:rsidR="007F16AB" w:rsidRPr="00F62F05">
        <w:t xml:space="preserve">Beatriz </w:t>
      </w:r>
      <w:r w:rsidRPr="00F62F05">
        <w:t xml:space="preserve">Ribas (2011), </w:t>
      </w:r>
      <w:r w:rsidR="002742E9" w:rsidRPr="00F62F05">
        <w:t>dont</w:t>
      </w:r>
      <w:r w:rsidRPr="00F62F05">
        <w:t xml:space="preserve"> </w:t>
      </w:r>
      <w:r w:rsidR="002742E9" w:rsidRPr="00F62F05">
        <w:t>l</w:t>
      </w:r>
      <w:r w:rsidR="00635326" w:rsidRPr="00F62F05">
        <w:t>e</w:t>
      </w:r>
      <w:r w:rsidR="002742E9" w:rsidRPr="00F62F05">
        <w:t xml:space="preserve">s </w:t>
      </w:r>
      <w:r w:rsidRPr="00F62F05">
        <w:t xml:space="preserve">caractéristiques de </w:t>
      </w:r>
      <w:r w:rsidR="002742E9" w:rsidRPr="00F62F05">
        <w:t xml:space="preserve">la </w:t>
      </w:r>
      <w:r w:rsidRPr="00F62F05">
        <w:t xml:space="preserve">mémoire </w:t>
      </w:r>
      <w:r w:rsidR="00CE3F4F" w:rsidRPr="00F62F05">
        <w:t xml:space="preserve">sont </w:t>
      </w:r>
      <w:r w:rsidRPr="00F62F05">
        <w:t>divisé</w:t>
      </w:r>
      <w:r w:rsidR="00AA07A8" w:rsidRPr="00F62F05">
        <w:t>e</w:t>
      </w:r>
      <w:r w:rsidRPr="00F62F05">
        <w:t xml:space="preserve">s en </w:t>
      </w:r>
      <w:r w:rsidRPr="00F62F05">
        <w:rPr>
          <w:i/>
        </w:rPr>
        <w:t>statique</w:t>
      </w:r>
      <w:r w:rsidR="002742E9" w:rsidRPr="00F62F05">
        <w:rPr>
          <w:i/>
        </w:rPr>
        <w:t>s</w:t>
      </w:r>
      <w:r w:rsidRPr="00F62F05">
        <w:t xml:space="preserve"> et </w:t>
      </w:r>
      <w:r w:rsidRPr="00F62F05">
        <w:rPr>
          <w:i/>
        </w:rPr>
        <w:t>dynamique</w:t>
      </w:r>
      <w:r w:rsidR="002742E9" w:rsidRPr="00F62F05">
        <w:t>s</w:t>
      </w:r>
      <w:r w:rsidRPr="00F62F05">
        <w:t>. Ici, nous présent</w:t>
      </w:r>
      <w:r w:rsidR="004275A7" w:rsidRPr="00F62F05">
        <w:t>er</w:t>
      </w:r>
      <w:r w:rsidRPr="00F62F05">
        <w:t xml:space="preserve">ons ce que nous </w:t>
      </w:r>
      <w:r w:rsidR="002742E9" w:rsidRPr="00F62F05">
        <w:t xml:space="preserve">analysons </w:t>
      </w:r>
      <w:r w:rsidRPr="00F62F05">
        <w:t xml:space="preserve">par les </w:t>
      </w:r>
      <w:r w:rsidRPr="00F62F05">
        <w:rPr>
          <w:i/>
        </w:rPr>
        <w:t>propriétés dynamiques</w:t>
      </w:r>
      <w:r w:rsidRPr="00F62F05">
        <w:t xml:space="preserve"> </w:t>
      </w:r>
      <w:r w:rsidR="00F55ED3" w:rsidRPr="00F62F05">
        <w:t xml:space="preserve">sur les invites </w:t>
      </w:r>
      <w:r w:rsidR="002B402F" w:rsidRPr="00F62F05">
        <w:t xml:space="preserve">de </w:t>
      </w:r>
      <w:r w:rsidR="00F55ED3" w:rsidRPr="00F62F05">
        <w:t>la première page et la relation avec les liens, en vérifiant si elles sont</w:t>
      </w:r>
      <w:r w:rsidR="002B402F" w:rsidRPr="00F62F05">
        <w:t xml:space="preserve"> : intratextuelle ou intertextuelle </w:t>
      </w:r>
      <w:r w:rsidR="00B70249" w:rsidRPr="00F62F05">
        <w:t>(interne ou externe) ;</w:t>
      </w:r>
      <w:r w:rsidR="002B402F" w:rsidRPr="00F62F05">
        <w:t xml:space="preserve"> intégrés dans le texte ou pas</w:t>
      </w:r>
      <w:r w:rsidR="00B70249" w:rsidRPr="00F62F05">
        <w:t> </w:t>
      </w:r>
      <w:r w:rsidR="00874380" w:rsidRPr="00F62F05">
        <w:t>intégrés</w:t>
      </w:r>
      <w:r w:rsidR="008E166D" w:rsidRPr="00F62F05">
        <w:t> ;</w:t>
      </w:r>
      <w:r w:rsidR="002B402F" w:rsidRPr="00F62F05">
        <w:t xml:space="preserve"> </w:t>
      </w:r>
      <w:r w:rsidR="00874380" w:rsidRPr="00F62F05">
        <w:t xml:space="preserve">immobile ou mobile sur la page – autrement </w:t>
      </w:r>
      <w:r w:rsidR="002B402F" w:rsidRPr="00F62F05">
        <w:t>dit,</w:t>
      </w:r>
      <w:r w:rsidR="00F62ACE" w:rsidRPr="00F62F05">
        <w:t xml:space="preserve"> s</w:t>
      </w:r>
      <w:r w:rsidR="008E166D" w:rsidRPr="00F62F05">
        <w:t>’i</w:t>
      </w:r>
      <w:r w:rsidR="002B402F" w:rsidRPr="00F62F05">
        <w:t xml:space="preserve">l semble toujours dans le même </w:t>
      </w:r>
      <w:r w:rsidR="005B6B86" w:rsidRPr="00F62F05">
        <w:t>lieu.</w:t>
      </w:r>
      <w:r w:rsidR="001368A2" w:rsidRPr="00F62F05">
        <w:t xml:space="preserve"> La mémoire dans les publications n’a pas été identifié</w:t>
      </w:r>
      <w:r w:rsidR="008E166D" w:rsidRPr="00F62F05">
        <w:t>e</w:t>
      </w:r>
      <w:r w:rsidR="009144C3" w:rsidRPr="00F62F05">
        <w:t>s</w:t>
      </w:r>
      <w:r w:rsidR="001368A2" w:rsidRPr="00F62F05">
        <w:t xml:space="preserve"> seulement par les </w:t>
      </w:r>
      <w:r w:rsidR="0093170E" w:rsidRPr="00F62F05">
        <w:t xml:space="preserve">formats </w:t>
      </w:r>
      <w:r w:rsidR="001368A2" w:rsidRPr="00F62F05">
        <w:t>ou par les liens vers d</w:t>
      </w:r>
      <w:r w:rsidR="0093170E" w:rsidRPr="00F62F05">
        <w:t>es</w:t>
      </w:r>
      <w:r w:rsidR="001368A2" w:rsidRPr="00F62F05">
        <w:t xml:space="preserve"> contenu</w:t>
      </w:r>
      <w:r w:rsidR="0093170E" w:rsidRPr="00F62F05">
        <w:t>s</w:t>
      </w:r>
      <w:r w:rsidR="001368A2" w:rsidRPr="00F62F05">
        <w:t xml:space="preserve"> plus ancien</w:t>
      </w:r>
      <w:r w:rsidR="008E166D" w:rsidRPr="00F62F05">
        <w:t>s</w:t>
      </w:r>
      <w:r w:rsidR="001368A2" w:rsidRPr="00F62F05">
        <w:t xml:space="preserve">, mais à travers </w:t>
      </w:r>
      <w:r w:rsidR="000F22E7" w:rsidRPr="00F62F05">
        <w:t xml:space="preserve">des </w:t>
      </w:r>
      <w:r w:rsidR="001368A2" w:rsidRPr="00F62F05">
        <w:t>réminiscenc</w:t>
      </w:r>
      <w:r w:rsidR="000F22E7" w:rsidRPr="00F62F05">
        <w:t xml:space="preserve">es </w:t>
      </w:r>
      <w:r w:rsidR="00CE28FA" w:rsidRPr="00F62F05">
        <w:t xml:space="preserve">maîtrisées </w:t>
      </w:r>
      <w:r w:rsidR="000F22E7" w:rsidRPr="00F62F05">
        <w:t>et entrelacé</w:t>
      </w:r>
      <w:r w:rsidR="008D51C2" w:rsidRPr="00F62F05">
        <w:t>es</w:t>
      </w:r>
      <w:r w:rsidR="000F22E7" w:rsidRPr="00F62F05">
        <w:t xml:space="preserve"> dans la tessiture </w:t>
      </w:r>
      <w:r w:rsidR="001368A2" w:rsidRPr="00F62F05">
        <w:t>du texte.</w:t>
      </w:r>
    </w:p>
    <w:p w:rsidR="00010819" w:rsidRPr="00F62F05" w:rsidRDefault="009D6E60" w:rsidP="00DA0F48">
      <w:r w:rsidRPr="00F62F05">
        <w:tab/>
        <w:t xml:space="preserve">De manière générale, nous pouvons confirmer que la mémoire est présente dans la tessiture du produit dans le journalisme en ligne, non seulement par </w:t>
      </w:r>
      <w:r w:rsidR="003A4CEC" w:rsidRPr="00F62F05">
        <w:t xml:space="preserve">les </w:t>
      </w:r>
      <w:r w:rsidRPr="00F62F05">
        <w:t>liens</w:t>
      </w:r>
      <w:r w:rsidR="003A4CEC" w:rsidRPr="00F62F05">
        <w:t xml:space="preserve">, par les </w:t>
      </w:r>
      <w:r w:rsidRPr="00F62F05">
        <w:t xml:space="preserve">matériels </w:t>
      </w:r>
      <w:r w:rsidR="00DC6CA6" w:rsidRPr="00F62F05">
        <w:t>republiés</w:t>
      </w:r>
      <w:r w:rsidRPr="00F62F05">
        <w:t xml:space="preserve">, </w:t>
      </w:r>
      <w:r w:rsidR="003A4CEC" w:rsidRPr="00F62F05">
        <w:t xml:space="preserve">par les tags </w:t>
      </w:r>
      <w:r w:rsidRPr="00F62F05">
        <w:t xml:space="preserve">et </w:t>
      </w:r>
      <w:r w:rsidR="000353CD" w:rsidRPr="00F62F05">
        <w:t xml:space="preserve">par les fichiers </w:t>
      </w:r>
      <w:r w:rsidRPr="00F62F05">
        <w:t xml:space="preserve">du véhicule, mais </w:t>
      </w:r>
      <w:r w:rsidR="00A72827" w:rsidRPr="00F62F05">
        <w:t xml:space="preserve">à travers la structure du </w:t>
      </w:r>
      <w:r w:rsidRPr="00F62F05">
        <w:t>matériel d</w:t>
      </w:r>
      <w:r w:rsidR="00A72827" w:rsidRPr="00F62F05">
        <w:t>’</w:t>
      </w:r>
      <w:r w:rsidRPr="00F62F05">
        <w:t xml:space="preserve">information </w:t>
      </w:r>
      <w:r w:rsidR="00044BEE" w:rsidRPr="00F62F05">
        <w:t>qui</w:t>
      </w:r>
      <w:r w:rsidR="004F4BD8" w:rsidRPr="00F62F05">
        <w:t xml:space="preserve"> o</w:t>
      </w:r>
      <w:r w:rsidR="00D4122B" w:rsidRPr="00F62F05">
        <w:t>ffre un</w:t>
      </w:r>
      <w:r w:rsidR="004F4BD8" w:rsidRPr="00F62F05">
        <w:t xml:space="preserve"> </w:t>
      </w:r>
      <w:r w:rsidR="00D4122B" w:rsidRPr="00F62F05">
        <w:t>grand</w:t>
      </w:r>
      <w:r w:rsidR="004F4BD8" w:rsidRPr="00F62F05">
        <w:t xml:space="preserve"> </w:t>
      </w:r>
      <w:r w:rsidR="004F4BD8" w:rsidRPr="00F62F05">
        <w:rPr>
          <w:i/>
        </w:rPr>
        <w:t>background</w:t>
      </w:r>
      <w:r w:rsidR="00D4122B" w:rsidRPr="00F62F05">
        <w:t>.</w:t>
      </w:r>
      <w:r w:rsidR="00075E88" w:rsidRPr="00F62F05">
        <w:t xml:space="preserve"> L’utilisation de la mémoire </w:t>
      </w:r>
      <w:r w:rsidR="00DB5BAD" w:rsidRPr="00F62F05">
        <w:t xml:space="preserve">numérique </w:t>
      </w:r>
      <w:r w:rsidR="00075E88" w:rsidRPr="00F62F05">
        <w:t>est devenue courante dans la production journalistique, bien que cela se</w:t>
      </w:r>
      <w:r w:rsidR="00212592" w:rsidRPr="00F62F05">
        <w:t xml:space="preserve"> produi</w:t>
      </w:r>
      <w:r w:rsidR="004C27EF" w:rsidRPr="00F62F05">
        <w:t>se</w:t>
      </w:r>
      <w:r w:rsidR="00212592" w:rsidRPr="00F62F05">
        <w:t xml:space="preserve"> de manière automatique et</w:t>
      </w:r>
      <w:r w:rsidR="00075E88" w:rsidRPr="00F62F05">
        <w:t xml:space="preserve"> algorithmique, </w:t>
      </w:r>
      <w:r w:rsidR="00DA5A10" w:rsidRPr="00F62F05">
        <w:t xml:space="preserve">peu </w:t>
      </w:r>
      <w:r w:rsidR="00EE2083" w:rsidRPr="00F62F05">
        <w:t xml:space="preserve">efficace et </w:t>
      </w:r>
      <w:r w:rsidR="00F94B34" w:rsidRPr="00F62F05">
        <w:t>innovatrice</w:t>
      </w:r>
      <w:r w:rsidR="00075E88" w:rsidRPr="00F62F05">
        <w:t>.</w:t>
      </w:r>
    </w:p>
    <w:sectPr w:rsidR="00010819" w:rsidRPr="00F62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79" w:rsidRDefault="00121F79" w:rsidP="001E57A3">
      <w:pPr>
        <w:spacing w:line="240" w:lineRule="auto"/>
      </w:pPr>
      <w:r>
        <w:separator/>
      </w:r>
    </w:p>
  </w:endnote>
  <w:endnote w:type="continuationSeparator" w:id="0">
    <w:p w:rsidR="00121F79" w:rsidRDefault="00121F79" w:rsidP="001E5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79" w:rsidRDefault="00121F79" w:rsidP="001E57A3">
      <w:pPr>
        <w:spacing w:line="240" w:lineRule="auto"/>
      </w:pPr>
      <w:r>
        <w:separator/>
      </w:r>
    </w:p>
  </w:footnote>
  <w:footnote w:type="continuationSeparator" w:id="0">
    <w:p w:rsidR="00121F79" w:rsidRDefault="00121F79" w:rsidP="001E57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94"/>
    <w:rsid w:val="000001F6"/>
    <w:rsid w:val="00000B9A"/>
    <w:rsid w:val="00003375"/>
    <w:rsid w:val="00003887"/>
    <w:rsid w:val="00006FDD"/>
    <w:rsid w:val="00010819"/>
    <w:rsid w:val="00010BAB"/>
    <w:rsid w:val="000120F1"/>
    <w:rsid w:val="000124AE"/>
    <w:rsid w:val="00012BC4"/>
    <w:rsid w:val="00012BE2"/>
    <w:rsid w:val="00013D25"/>
    <w:rsid w:val="000171D8"/>
    <w:rsid w:val="0001759D"/>
    <w:rsid w:val="0002164D"/>
    <w:rsid w:val="00023CF5"/>
    <w:rsid w:val="000247B0"/>
    <w:rsid w:val="00027386"/>
    <w:rsid w:val="000277F7"/>
    <w:rsid w:val="00030417"/>
    <w:rsid w:val="00031029"/>
    <w:rsid w:val="00032596"/>
    <w:rsid w:val="00032D78"/>
    <w:rsid w:val="00033196"/>
    <w:rsid w:val="00035008"/>
    <w:rsid w:val="000353CD"/>
    <w:rsid w:val="00035CA6"/>
    <w:rsid w:val="000370ED"/>
    <w:rsid w:val="00037262"/>
    <w:rsid w:val="00041C85"/>
    <w:rsid w:val="00043A2B"/>
    <w:rsid w:val="00044209"/>
    <w:rsid w:val="00044BEE"/>
    <w:rsid w:val="000477BB"/>
    <w:rsid w:val="00051206"/>
    <w:rsid w:val="00051C04"/>
    <w:rsid w:val="00052E19"/>
    <w:rsid w:val="00053070"/>
    <w:rsid w:val="00053529"/>
    <w:rsid w:val="00053F90"/>
    <w:rsid w:val="00054FB4"/>
    <w:rsid w:val="00062492"/>
    <w:rsid w:val="00062876"/>
    <w:rsid w:val="00065D1C"/>
    <w:rsid w:val="00065F53"/>
    <w:rsid w:val="00066CE3"/>
    <w:rsid w:val="00067348"/>
    <w:rsid w:val="000722E3"/>
    <w:rsid w:val="0007257C"/>
    <w:rsid w:val="00073B4D"/>
    <w:rsid w:val="00073F82"/>
    <w:rsid w:val="0007502D"/>
    <w:rsid w:val="00075B6C"/>
    <w:rsid w:val="00075E88"/>
    <w:rsid w:val="00076D75"/>
    <w:rsid w:val="00076E0D"/>
    <w:rsid w:val="00081E69"/>
    <w:rsid w:val="00082DD9"/>
    <w:rsid w:val="00084153"/>
    <w:rsid w:val="0008420F"/>
    <w:rsid w:val="00084717"/>
    <w:rsid w:val="00085736"/>
    <w:rsid w:val="0008573F"/>
    <w:rsid w:val="0008605B"/>
    <w:rsid w:val="000863DB"/>
    <w:rsid w:val="00086BF0"/>
    <w:rsid w:val="000925B5"/>
    <w:rsid w:val="00095751"/>
    <w:rsid w:val="00095ED1"/>
    <w:rsid w:val="0009647A"/>
    <w:rsid w:val="000973FF"/>
    <w:rsid w:val="000A0C4C"/>
    <w:rsid w:val="000A18E9"/>
    <w:rsid w:val="000A1986"/>
    <w:rsid w:val="000A1F00"/>
    <w:rsid w:val="000A3566"/>
    <w:rsid w:val="000A3E33"/>
    <w:rsid w:val="000A6C8E"/>
    <w:rsid w:val="000A6D6C"/>
    <w:rsid w:val="000A746B"/>
    <w:rsid w:val="000B0088"/>
    <w:rsid w:val="000B1545"/>
    <w:rsid w:val="000B1AA7"/>
    <w:rsid w:val="000B3393"/>
    <w:rsid w:val="000B3AB8"/>
    <w:rsid w:val="000B3B2E"/>
    <w:rsid w:val="000B3E7A"/>
    <w:rsid w:val="000B4BD3"/>
    <w:rsid w:val="000B5442"/>
    <w:rsid w:val="000B791F"/>
    <w:rsid w:val="000B7F0A"/>
    <w:rsid w:val="000C1B0E"/>
    <w:rsid w:val="000C2383"/>
    <w:rsid w:val="000C247D"/>
    <w:rsid w:val="000C2C09"/>
    <w:rsid w:val="000C6517"/>
    <w:rsid w:val="000C6769"/>
    <w:rsid w:val="000D04AC"/>
    <w:rsid w:val="000D1A87"/>
    <w:rsid w:val="000D2A30"/>
    <w:rsid w:val="000D2E53"/>
    <w:rsid w:val="000D30D1"/>
    <w:rsid w:val="000D3AEF"/>
    <w:rsid w:val="000D6A6C"/>
    <w:rsid w:val="000D6E0F"/>
    <w:rsid w:val="000D6E5C"/>
    <w:rsid w:val="000D7103"/>
    <w:rsid w:val="000D7E34"/>
    <w:rsid w:val="000E000D"/>
    <w:rsid w:val="000E1E16"/>
    <w:rsid w:val="000E227F"/>
    <w:rsid w:val="000E300D"/>
    <w:rsid w:val="000E313B"/>
    <w:rsid w:val="000E4388"/>
    <w:rsid w:val="000E7727"/>
    <w:rsid w:val="000E7991"/>
    <w:rsid w:val="000F1E94"/>
    <w:rsid w:val="000F2213"/>
    <w:rsid w:val="000F22E7"/>
    <w:rsid w:val="000F41F4"/>
    <w:rsid w:val="000F4D12"/>
    <w:rsid w:val="000F541F"/>
    <w:rsid w:val="000F58C4"/>
    <w:rsid w:val="000F64E4"/>
    <w:rsid w:val="00101149"/>
    <w:rsid w:val="0010250D"/>
    <w:rsid w:val="0010387F"/>
    <w:rsid w:val="00104DA3"/>
    <w:rsid w:val="00106420"/>
    <w:rsid w:val="00106D0B"/>
    <w:rsid w:val="001079FD"/>
    <w:rsid w:val="001106BD"/>
    <w:rsid w:val="00112376"/>
    <w:rsid w:val="0011442D"/>
    <w:rsid w:val="0011456A"/>
    <w:rsid w:val="00114963"/>
    <w:rsid w:val="00114F3A"/>
    <w:rsid w:val="00116B6A"/>
    <w:rsid w:val="00120D0E"/>
    <w:rsid w:val="001211AA"/>
    <w:rsid w:val="00121F79"/>
    <w:rsid w:val="00122AF1"/>
    <w:rsid w:val="00123CD2"/>
    <w:rsid w:val="00126139"/>
    <w:rsid w:val="001262E3"/>
    <w:rsid w:val="00126D52"/>
    <w:rsid w:val="00133AA1"/>
    <w:rsid w:val="00134CE7"/>
    <w:rsid w:val="00135756"/>
    <w:rsid w:val="00135B55"/>
    <w:rsid w:val="001368A2"/>
    <w:rsid w:val="001369A2"/>
    <w:rsid w:val="00137960"/>
    <w:rsid w:val="001400A7"/>
    <w:rsid w:val="00140568"/>
    <w:rsid w:val="00140A9C"/>
    <w:rsid w:val="00142D79"/>
    <w:rsid w:val="00143612"/>
    <w:rsid w:val="00146221"/>
    <w:rsid w:val="00146528"/>
    <w:rsid w:val="001471F6"/>
    <w:rsid w:val="00153034"/>
    <w:rsid w:val="0015410F"/>
    <w:rsid w:val="00154B1C"/>
    <w:rsid w:val="0015577C"/>
    <w:rsid w:val="001558C1"/>
    <w:rsid w:val="00155FBE"/>
    <w:rsid w:val="0015618D"/>
    <w:rsid w:val="0015628A"/>
    <w:rsid w:val="00156B03"/>
    <w:rsid w:val="0015785F"/>
    <w:rsid w:val="00157FEE"/>
    <w:rsid w:val="001604B0"/>
    <w:rsid w:val="0016087B"/>
    <w:rsid w:val="00161F5D"/>
    <w:rsid w:val="001640CA"/>
    <w:rsid w:val="00170376"/>
    <w:rsid w:val="001705F5"/>
    <w:rsid w:val="001715AF"/>
    <w:rsid w:val="00172415"/>
    <w:rsid w:val="00172687"/>
    <w:rsid w:val="00172968"/>
    <w:rsid w:val="0017337E"/>
    <w:rsid w:val="00173F00"/>
    <w:rsid w:val="00173F51"/>
    <w:rsid w:val="0017677D"/>
    <w:rsid w:val="0018059E"/>
    <w:rsid w:val="00180D6A"/>
    <w:rsid w:val="0018219E"/>
    <w:rsid w:val="00182438"/>
    <w:rsid w:val="00182567"/>
    <w:rsid w:val="00183E45"/>
    <w:rsid w:val="00184C3B"/>
    <w:rsid w:val="0018527D"/>
    <w:rsid w:val="00187B07"/>
    <w:rsid w:val="00190B64"/>
    <w:rsid w:val="0019154A"/>
    <w:rsid w:val="00192C36"/>
    <w:rsid w:val="00192E80"/>
    <w:rsid w:val="00193F88"/>
    <w:rsid w:val="001946E0"/>
    <w:rsid w:val="0019501D"/>
    <w:rsid w:val="001960BC"/>
    <w:rsid w:val="001975F6"/>
    <w:rsid w:val="001A35F4"/>
    <w:rsid w:val="001A48C7"/>
    <w:rsid w:val="001A4994"/>
    <w:rsid w:val="001A4AC8"/>
    <w:rsid w:val="001A6F79"/>
    <w:rsid w:val="001A7BF8"/>
    <w:rsid w:val="001B0E27"/>
    <w:rsid w:val="001B189E"/>
    <w:rsid w:val="001B2735"/>
    <w:rsid w:val="001B324F"/>
    <w:rsid w:val="001B6CE6"/>
    <w:rsid w:val="001B78C2"/>
    <w:rsid w:val="001C04A0"/>
    <w:rsid w:val="001C0DFD"/>
    <w:rsid w:val="001C109F"/>
    <w:rsid w:val="001C15FC"/>
    <w:rsid w:val="001C2BD8"/>
    <w:rsid w:val="001C4090"/>
    <w:rsid w:val="001C4FDB"/>
    <w:rsid w:val="001C6887"/>
    <w:rsid w:val="001C7BE5"/>
    <w:rsid w:val="001C7EF1"/>
    <w:rsid w:val="001D0E7A"/>
    <w:rsid w:val="001D1C8A"/>
    <w:rsid w:val="001D20BF"/>
    <w:rsid w:val="001D2D8F"/>
    <w:rsid w:val="001D39BE"/>
    <w:rsid w:val="001D408C"/>
    <w:rsid w:val="001D5CBC"/>
    <w:rsid w:val="001E059C"/>
    <w:rsid w:val="001E18B9"/>
    <w:rsid w:val="001E3C6D"/>
    <w:rsid w:val="001E50DD"/>
    <w:rsid w:val="001E56BA"/>
    <w:rsid w:val="001E57A3"/>
    <w:rsid w:val="001E5A27"/>
    <w:rsid w:val="001E5C87"/>
    <w:rsid w:val="001E6639"/>
    <w:rsid w:val="001E7FCA"/>
    <w:rsid w:val="001F04DD"/>
    <w:rsid w:val="001F15A3"/>
    <w:rsid w:val="001F1601"/>
    <w:rsid w:val="001F2C26"/>
    <w:rsid w:val="001F360A"/>
    <w:rsid w:val="001F4EE5"/>
    <w:rsid w:val="001F54AB"/>
    <w:rsid w:val="001F7DFB"/>
    <w:rsid w:val="0020097A"/>
    <w:rsid w:val="002014C2"/>
    <w:rsid w:val="00202983"/>
    <w:rsid w:val="00203828"/>
    <w:rsid w:val="00203B92"/>
    <w:rsid w:val="00204765"/>
    <w:rsid w:val="002047C0"/>
    <w:rsid w:val="00210E83"/>
    <w:rsid w:val="00211337"/>
    <w:rsid w:val="00212592"/>
    <w:rsid w:val="002132E9"/>
    <w:rsid w:val="0021454E"/>
    <w:rsid w:val="00214E33"/>
    <w:rsid w:val="002170E9"/>
    <w:rsid w:val="00217A59"/>
    <w:rsid w:val="00220D34"/>
    <w:rsid w:val="002216D9"/>
    <w:rsid w:val="002225B7"/>
    <w:rsid w:val="0022342A"/>
    <w:rsid w:val="00225099"/>
    <w:rsid w:val="00226861"/>
    <w:rsid w:val="00227C3E"/>
    <w:rsid w:val="0023035A"/>
    <w:rsid w:val="00230AD6"/>
    <w:rsid w:val="00232062"/>
    <w:rsid w:val="00234B52"/>
    <w:rsid w:val="00235486"/>
    <w:rsid w:val="00235ACD"/>
    <w:rsid w:val="002364FE"/>
    <w:rsid w:val="0023681F"/>
    <w:rsid w:val="00236B47"/>
    <w:rsid w:val="00237795"/>
    <w:rsid w:val="0024085C"/>
    <w:rsid w:val="0024265F"/>
    <w:rsid w:val="002432A8"/>
    <w:rsid w:val="0024363E"/>
    <w:rsid w:val="00243F55"/>
    <w:rsid w:val="002452B1"/>
    <w:rsid w:val="00245529"/>
    <w:rsid w:val="00246BCC"/>
    <w:rsid w:val="0024741C"/>
    <w:rsid w:val="0024758E"/>
    <w:rsid w:val="00247F5E"/>
    <w:rsid w:val="00250B5F"/>
    <w:rsid w:val="00251958"/>
    <w:rsid w:val="00252B49"/>
    <w:rsid w:val="00255521"/>
    <w:rsid w:val="002565E6"/>
    <w:rsid w:val="00256A3F"/>
    <w:rsid w:val="0025797E"/>
    <w:rsid w:val="0026143B"/>
    <w:rsid w:val="00262995"/>
    <w:rsid w:val="002632A0"/>
    <w:rsid w:val="00263A42"/>
    <w:rsid w:val="00263A7A"/>
    <w:rsid w:val="00263C83"/>
    <w:rsid w:val="0026484A"/>
    <w:rsid w:val="0026593F"/>
    <w:rsid w:val="00266A24"/>
    <w:rsid w:val="00270D6A"/>
    <w:rsid w:val="00270FE7"/>
    <w:rsid w:val="00271739"/>
    <w:rsid w:val="002725AB"/>
    <w:rsid w:val="00272CFF"/>
    <w:rsid w:val="00272E14"/>
    <w:rsid w:val="00273AAF"/>
    <w:rsid w:val="002742E9"/>
    <w:rsid w:val="00274E37"/>
    <w:rsid w:val="0027535B"/>
    <w:rsid w:val="00275B61"/>
    <w:rsid w:val="0027705C"/>
    <w:rsid w:val="002803CB"/>
    <w:rsid w:val="00280E78"/>
    <w:rsid w:val="00281BEB"/>
    <w:rsid w:val="002822FB"/>
    <w:rsid w:val="0028233A"/>
    <w:rsid w:val="00282531"/>
    <w:rsid w:val="002825BC"/>
    <w:rsid w:val="0028279D"/>
    <w:rsid w:val="002828F3"/>
    <w:rsid w:val="00283449"/>
    <w:rsid w:val="00283DB5"/>
    <w:rsid w:val="00283E58"/>
    <w:rsid w:val="00284DBF"/>
    <w:rsid w:val="002850AE"/>
    <w:rsid w:val="00285853"/>
    <w:rsid w:val="00285C01"/>
    <w:rsid w:val="00285D52"/>
    <w:rsid w:val="002870C0"/>
    <w:rsid w:val="0029104A"/>
    <w:rsid w:val="00291503"/>
    <w:rsid w:val="00291652"/>
    <w:rsid w:val="002931B6"/>
    <w:rsid w:val="002933DC"/>
    <w:rsid w:val="002957D9"/>
    <w:rsid w:val="00296944"/>
    <w:rsid w:val="00297F5B"/>
    <w:rsid w:val="002A0E9F"/>
    <w:rsid w:val="002A3596"/>
    <w:rsid w:val="002A3950"/>
    <w:rsid w:val="002A51C8"/>
    <w:rsid w:val="002A5B44"/>
    <w:rsid w:val="002A77AA"/>
    <w:rsid w:val="002B000D"/>
    <w:rsid w:val="002B1A59"/>
    <w:rsid w:val="002B222C"/>
    <w:rsid w:val="002B2B46"/>
    <w:rsid w:val="002B312D"/>
    <w:rsid w:val="002B3328"/>
    <w:rsid w:val="002B402F"/>
    <w:rsid w:val="002B4EEE"/>
    <w:rsid w:val="002B57BA"/>
    <w:rsid w:val="002B6A50"/>
    <w:rsid w:val="002B749E"/>
    <w:rsid w:val="002B78EA"/>
    <w:rsid w:val="002B7C3B"/>
    <w:rsid w:val="002C31FD"/>
    <w:rsid w:val="002C35A3"/>
    <w:rsid w:val="002C3739"/>
    <w:rsid w:val="002C38D2"/>
    <w:rsid w:val="002C3A98"/>
    <w:rsid w:val="002C42D5"/>
    <w:rsid w:val="002C6D0C"/>
    <w:rsid w:val="002D14E3"/>
    <w:rsid w:val="002D1CE2"/>
    <w:rsid w:val="002D265F"/>
    <w:rsid w:val="002D3738"/>
    <w:rsid w:val="002D4DC8"/>
    <w:rsid w:val="002D5404"/>
    <w:rsid w:val="002D54AB"/>
    <w:rsid w:val="002D66BB"/>
    <w:rsid w:val="002D6A79"/>
    <w:rsid w:val="002D75FD"/>
    <w:rsid w:val="002E0C7A"/>
    <w:rsid w:val="002E3691"/>
    <w:rsid w:val="002E3CFA"/>
    <w:rsid w:val="002E43B4"/>
    <w:rsid w:val="002E4E02"/>
    <w:rsid w:val="002E5625"/>
    <w:rsid w:val="002F01EA"/>
    <w:rsid w:val="002F031D"/>
    <w:rsid w:val="002F1DC2"/>
    <w:rsid w:val="002F1F4B"/>
    <w:rsid w:val="002F2668"/>
    <w:rsid w:val="002F2B6E"/>
    <w:rsid w:val="002F2FA8"/>
    <w:rsid w:val="002F3015"/>
    <w:rsid w:val="002F39BD"/>
    <w:rsid w:val="002F630A"/>
    <w:rsid w:val="00300BD7"/>
    <w:rsid w:val="00301328"/>
    <w:rsid w:val="003014DE"/>
    <w:rsid w:val="00301E12"/>
    <w:rsid w:val="00303704"/>
    <w:rsid w:val="00303764"/>
    <w:rsid w:val="00304639"/>
    <w:rsid w:val="00304957"/>
    <w:rsid w:val="00304DF7"/>
    <w:rsid w:val="00306E87"/>
    <w:rsid w:val="00310C5B"/>
    <w:rsid w:val="0031314B"/>
    <w:rsid w:val="00314D0D"/>
    <w:rsid w:val="00317D17"/>
    <w:rsid w:val="00321ABA"/>
    <w:rsid w:val="00322A88"/>
    <w:rsid w:val="00323F6D"/>
    <w:rsid w:val="003248C6"/>
    <w:rsid w:val="00324B48"/>
    <w:rsid w:val="00325131"/>
    <w:rsid w:val="00326486"/>
    <w:rsid w:val="00326D3E"/>
    <w:rsid w:val="003271EB"/>
    <w:rsid w:val="00330B27"/>
    <w:rsid w:val="00333087"/>
    <w:rsid w:val="003332D1"/>
    <w:rsid w:val="003333AE"/>
    <w:rsid w:val="0033364A"/>
    <w:rsid w:val="00335378"/>
    <w:rsid w:val="00335DA4"/>
    <w:rsid w:val="0033733C"/>
    <w:rsid w:val="0034104C"/>
    <w:rsid w:val="003416A1"/>
    <w:rsid w:val="0034176C"/>
    <w:rsid w:val="00341879"/>
    <w:rsid w:val="00341F18"/>
    <w:rsid w:val="00342121"/>
    <w:rsid w:val="00344321"/>
    <w:rsid w:val="00344A7E"/>
    <w:rsid w:val="00344E0E"/>
    <w:rsid w:val="0034539E"/>
    <w:rsid w:val="00346B37"/>
    <w:rsid w:val="00346F51"/>
    <w:rsid w:val="00350D58"/>
    <w:rsid w:val="00351929"/>
    <w:rsid w:val="00351A78"/>
    <w:rsid w:val="00351CE9"/>
    <w:rsid w:val="00352E11"/>
    <w:rsid w:val="00352F4E"/>
    <w:rsid w:val="00353D15"/>
    <w:rsid w:val="00354ACD"/>
    <w:rsid w:val="003558F7"/>
    <w:rsid w:val="00355F53"/>
    <w:rsid w:val="00356FD2"/>
    <w:rsid w:val="003576A0"/>
    <w:rsid w:val="00357FB8"/>
    <w:rsid w:val="00362D8E"/>
    <w:rsid w:val="00363C59"/>
    <w:rsid w:val="00366EB8"/>
    <w:rsid w:val="00367715"/>
    <w:rsid w:val="00370F29"/>
    <w:rsid w:val="00371386"/>
    <w:rsid w:val="00372C72"/>
    <w:rsid w:val="0037515D"/>
    <w:rsid w:val="003759BA"/>
    <w:rsid w:val="0037601F"/>
    <w:rsid w:val="003818B4"/>
    <w:rsid w:val="003847F6"/>
    <w:rsid w:val="00387834"/>
    <w:rsid w:val="0039005D"/>
    <w:rsid w:val="003916CB"/>
    <w:rsid w:val="0039282A"/>
    <w:rsid w:val="00392D7B"/>
    <w:rsid w:val="00393F7F"/>
    <w:rsid w:val="00395080"/>
    <w:rsid w:val="0039553E"/>
    <w:rsid w:val="003961C2"/>
    <w:rsid w:val="003A164D"/>
    <w:rsid w:val="003A30FC"/>
    <w:rsid w:val="003A3B38"/>
    <w:rsid w:val="003A440D"/>
    <w:rsid w:val="003A4CEC"/>
    <w:rsid w:val="003A534F"/>
    <w:rsid w:val="003A5E8E"/>
    <w:rsid w:val="003A6462"/>
    <w:rsid w:val="003A6D03"/>
    <w:rsid w:val="003B055D"/>
    <w:rsid w:val="003B2E9E"/>
    <w:rsid w:val="003B30EF"/>
    <w:rsid w:val="003B5731"/>
    <w:rsid w:val="003B6A78"/>
    <w:rsid w:val="003B77E6"/>
    <w:rsid w:val="003C04F8"/>
    <w:rsid w:val="003C060C"/>
    <w:rsid w:val="003C1579"/>
    <w:rsid w:val="003C1964"/>
    <w:rsid w:val="003C1CB1"/>
    <w:rsid w:val="003C285A"/>
    <w:rsid w:val="003C3556"/>
    <w:rsid w:val="003C3CF4"/>
    <w:rsid w:val="003C4590"/>
    <w:rsid w:val="003C4AD0"/>
    <w:rsid w:val="003C7574"/>
    <w:rsid w:val="003C7A66"/>
    <w:rsid w:val="003C7E7A"/>
    <w:rsid w:val="003D1303"/>
    <w:rsid w:val="003D1CE7"/>
    <w:rsid w:val="003D36F4"/>
    <w:rsid w:val="003D4FAF"/>
    <w:rsid w:val="003D56DA"/>
    <w:rsid w:val="003D6D85"/>
    <w:rsid w:val="003D7159"/>
    <w:rsid w:val="003D7181"/>
    <w:rsid w:val="003E052A"/>
    <w:rsid w:val="003E15F3"/>
    <w:rsid w:val="003E2AF2"/>
    <w:rsid w:val="003E2EDF"/>
    <w:rsid w:val="003E32F0"/>
    <w:rsid w:val="003E5C9F"/>
    <w:rsid w:val="003E6A49"/>
    <w:rsid w:val="003E723D"/>
    <w:rsid w:val="003F022E"/>
    <w:rsid w:val="003F0601"/>
    <w:rsid w:val="003F0A75"/>
    <w:rsid w:val="003F109F"/>
    <w:rsid w:val="003F19B3"/>
    <w:rsid w:val="003F31DC"/>
    <w:rsid w:val="003F39AE"/>
    <w:rsid w:val="003F4F0C"/>
    <w:rsid w:val="003F5B60"/>
    <w:rsid w:val="003F609B"/>
    <w:rsid w:val="003F75AF"/>
    <w:rsid w:val="003F7EB3"/>
    <w:rsid w:val="00400A73"/>
    <w:rsid w:val="00400B03"/>
    <w:rsid w:val="00401DC6"/>
    <w:rsid w:val="00403681"/>
    <w:rsid w:val="004037AE"/>
    <w:rsid w:val="00403F59"/>
    <w:rsid w:val="00405489"/>
    <w:rsid w:val="00407542"/>
    <w:rsid w:val="00410537"/>
    <w:rsid w:val="00410E09"/>
    <w:rsid w:val="004111AF"/>
    <w:rsid w:val="00411252"/>
    <w:rsid w:val="00411FF8"/>
    <w:rsid w:val="00413976"/>
    <w:rsid w:val="00413D70"/>
    <w:rsid w:val="0041421C"/>
    <w:rsid w:val="00414297"/>
    <w:rsid w:val="00414D30"/>
    <w:rsid w:val="00414F84"/>
    <w:rsid w:val="00416310"/>
    <w:rsid w:val="0041777B"/>
    <w:rsid w:val="00421290"/>
    <w:rsid w:val="0042148E"/>
    <w:rsid w:val="00423DA7"/>
    <w:rsid w:val="004256F2"/>
    <w:rsid w:val="00426BE8"/>
    <w:rsid w:val="004274E6"/>
    <w:rsid w:val="004275A7"/>
    <w:rsid w:val="00430CAC"/>
    <w:rsid w:val="00430FBD"/>
    <w:rsid w:val="00431000"/>
    <w:rsid w:val="00431621"/>
    <w:rsid w:val="00432144"/>
    <w:rsid w:val="00432C19"/>
    <w:rsid w:val="00432F59"/>
    <w:rsid w:val="00434DE4"/>
    <w:rsid w:val="00435A8B"/>
    <w:rsid w:val="00435DE4"/>
    <w:rsid w:val="00440B2E"/>
    <w:rsid w:val="00440D9C"/>
    <w:rsid w:val="004418CE"/>
    <w:rsid w:val="00443098"/>
    <w:rsid w:val="004450F8"/>
    <w:rsid w:val="00445A63"/>
    <w:rsid w:val="004500A3"/>
    <w:rsid w:val="004508CE"/>
    <w:rsid w:val="0045093D"/>
    <w:rsid w:val="004521FF"/>
    <w:rsid w:val="00453D66"/>
    <w:rsid w:val="0045512E"/>
    <w:rsid w:val="00456907"/>
    <w:rsid w:val="004571A1"/>
    <w:rsid w:val="004619EA"/>
    <w:rsid w:val="00461C67"/>
    <w:rsid w:val="00463B91"/>
    <w:rsid w:val="00463E32"/>
    <w:rsid w:val="004652E6"/>
    <w:rsid w:val="00466358"/>
    <w:rsid w:val="00466E24"/>
    <w:rsid w:val="00467318"/>
    <w:rsid w:val="00471851"/>
    <w:rsid w:val="004742CF"/>
    <w:rsid w:val="00475A85"/>
    <w:rsid w:val="00475B82"/>
    <w:rsid w:val="00475F41"/>
    <w:rsid w:val="00480235"/>
    <w:rsid w:val="00480609"/>
    <w:rsid w:val="004811E4"/>
    <w:rsid w:val="004823EC"/>
    <w:rsid w:val="00483084"/>
    <w:rsid w:val="0048414D"/>
    <w:rsid w:val="00484FFB"/>
    <w:rsid w:val="004859E6"/>
    <w:rsid w:val="0048624C"/>
    <w:rsid w:val="00486408"/>
    <w:rsid w:val="004915C5"/>
    <w:rsid w:val="00491949"/>
    <w:rsid w:val="00493510"/>
    <w:rsid w:val="00493838"/>
    <w:rsid w:val="004954A3"/>
    <w:rsid w:val="00495CC8"/>
    <w:rsid w:val="004A01E2"/>
    <w:rsid w:val="004A217C"/>
    <w:rsid w:val="004A3CE1"/>
    <w:rsid w:val="004A4BDB"/>
    <w:rsid w:val="004A5507"/>
    <w:rsid w:val="004A5D6E"/>
    <w:rsid w:val="004B0094"/>
    <w:rsid w:val="004B1BBA"/>
    <w:rsid w:val="004B255A"/>
    <w:rsid w:val="004B3A65"/>
    <w:rsid w:val="004B417F"/>
    <w:rsid w:val="004B5357"/>
    <w:rsid w:val="004B625A"/>
    <w:rsid w:val="004B6CCB"/>
    <w:rsid w:val="004B706C"/>
    <w:rsid w:val="004B7996"/>
    <w:rsid w:val="004B7F10"/>
    <w:rsid w:val="004C2254"/>
    <w:rsid w:val="004C27EF"/>
    <w:rsid w:val="004C32A6"/>
    <w:rsid w:val="004C3F7E"/>
    <w:rsid w:val="004C549F"/>
    <w:rsid w:val="004C5B67"/>
    <w:rsid w:val="004C77EF"/>
    <w:rsid w:val="004D0633"/>
    <w:rsid w:val="004D24F6"/>
    <w:rsid w:val="004D33B3"/>
    <w:rsid w:val="004D3C35"/>
    <w:rsid w:val="004D744D"/>
    <w:rsid w:val="004E3567"/>
    <w:rsid w:val="004E362C"/>
    <w:rsid w:val="004E4010"/>
    <w:rsid w:val="004E4387"/>
    <w:rsid w:val="004E528C"/>
    <w:rsid w:val="004E54DE"/>
    <w:rsid w:val="004E565D"/>
    <w:rsid w:val="004E584C"/>
    <w:rsid w:val="004E609E"/>
    <w:rsid w:val="004E614A"/>
    <w:rsid w:val="004E6272"/>
    <w:rsid w:val="004E7E1F"/>
    <w:rsid w:val="004F1C29"/>
    <w:rsid w:val="004F3E8D"/>
    <w:rsid w:val="004F4BD8"/>
    <w:rsid w:val="004F6276"/>
    <w:rsid w:val="004F6C92"/>
    <w:rsid w:val="004F7315"/>
    <w:rsid w:val="004F7CFB"/>
    <w:rsid w:val="00500AB9"/>
    <w:rsid w:val="00501C04"/>
    <w:rsid w:val="00501F23"/>
    <w:rsid w:val="00501F8F"/>
    <w:rsid w:val="005023E8"/>
    <w:rsid w:val="00503861"/>
    <w:rsid w:val="0050464D"/>
    <w:rsid w:val="005049BB"/>
    <w:rsid w:val="00504E1E"/>
    <w:rsid w:val="00505A64"/>
    <w:rsid w:val="00505D4A"/>
    <w:rsid w:val="00505EBF"/>
    <w:rsid w:val="00506279"/>
    <w:rsid w:val="005066EB"/>
    <w:rsid w:val="00510240"/>
    <w:rsid w:val="00510E3C"/>
    <w:rsid w:val="005130CE"/>
    <w:rsid w:val="00514879"/>
    <w:rsid w:val="00514E51"/>
    <w:rsid w:val="00516893"/>
    <w:rsid w:val="00516ABE"/>
    <w:rsid w:val="0051738C"/>
    <w:rsid w:val="005200E1"/>
    <w:rsid w:val="00521142"/>
    <w:rsid w:val="00521E7F"/>
    <w:rsid w:val="0052234F"/>
    <w:rsid w:val="00525C31"/>
    <w:rsid w:val="00526099"/>
    <w:rsid w:val="005260F1"/>
    <w:rsid w:val="005266F4"/>
    <w:rsid w:val="0053246A"/>
    <w:rsid w:val="00533621"/>
    <w:rsid w:val="00533855"/>
    <w:rsid w:val="005358FD"/>
    <w:rsid w:val="0053732A"/>
    <w:rsid w:val="00540284"/>
    <w:rsid w:val="0054039C"/>
    <w:rsid w:val="00540C6F"/>
    <w:rsid w:val="00542CF3"/>
    <w:rsid w:val="00543268"/>
    <w:rsid w:val="005432BE"/>
    <w:rsid w:val="00544474"/>
    <w:rsid w:val="005446C2"/>
    <w:rsid w:val="00544B8B"/>
    <w:rsid w:val="00544F44"/>
    <w:rsid w:val="00545AF5"/>
    <w:rsid w:val="005502D1"/>
    <w:rsid w:val="005506D2"/>
    <w:rsid w:val="00551767"/>
    <w:rsid w:val="005545EA"/>
    <w:rsid w:val="00554673"/>
    <w:rsid w:val="0055540E"/>
    <w:rsid w:val="0055565E"/>
    <w:rsid w:val="0055716E"/>
    <w:rsid w:val="00557E66"/>
    <w:rsid w:val="00557EE3"/>
    <w:rsid w:val="0056196C"/>
    <w:rsid w:val="0056371A"/>
    <w:rsid w:val="005640FC"/>
    <w:rsid w:val="0056411E"/>
    <w:rsid w:val="005643A8"/>
    <w:rsid w:val="00564D5A"/>
    <w:rsid w:val="005659FF"/>
    <w:rsid w:val="005719DE"/>
    <w:rsid w:val="00573B8B"/>
    <w:rsid w:val="00575FAC"/>
    <w:rsid w:val="00576BEB"/>
    <w:rsid w:val="00576E0C"/>
    <w:rsid w:val="00581130"/>
    <w:rsid w:val="00581A15"/>
    <w:rsid w:val="00582BE1"/>
    <w:rsid w:val="00582F5E"/>
    <w:rsid w:val="00584000"/>
    <w:rsid w:val="00586259"/>
    <w:rsid w:val="00586742"/>
    <w:rsid w:val="00587508"/>
    <w:rsid w:val="00587B93"/>
    <w:rsid w:val="00590096"/>
    <w:rsid w:val="00592A0F"/>
    <w:rsid w:val="00593599"/>
    <w:rsid w:val="0059392D"/>
    <w:rsid w:val="00594671"/>
    <w:rsid w:val="005949DD"/>
    <w:rsid w:val="0059524F"/>
    <w:rsid w:val="00595B81"/>
    <w:rsid w:val="00597E52"/>
    <w:rsid w:val="005A0888"/>
    <w:rsid w:val="005A0A38"/>
    <w:rsid w:val="005A167A"/>
    <w:rsid w:val="005A2188"/>
    <w:rsid w:val="005A247F"/>
    <w:rsid w:val="005A42FE"/>
    <w:rsid w:val="005A5C6D"/>
    <w:rsid w:val="005A653F"/>
    <w:rsid w:val="005A6A34"/>
    <w:rsid w:val="005A762B"/>
    <w:rsid w:val="005A781E"/>
    <w:rsid w:val="005B0B60"/>
    <w:rsid w:val="005B0E92"/>
    <w:rsid w:val="005B1C25"/>
    <w:rsid w:val="005B2A41"/>
    <w:rsid w:val="005B43AC"/>
    <w:rsid w:val="005B5EE6"/>
    <w:rsid w:val="005B6402"/>
    <w:rsid w:val="005B6749"/>
    <w:rsid w:val="005B67FC"/>
    <w:rsid w:val="005B6B86"/>
    <w:rsid w:val="005B6E30"/>
    <w:rsid w:val="005B72E8"/>
    <w:rsid w:val="005B74D2"/>
    <w:rsid w:val="005B78A5"/>
    <w:rsid w:val="005C0649"/>
    <w:rsid w:val="005C0C1F"/>
    <w:rsid w:val="005C3076"/>
    <w:rsid w:val="005C32F5"/>
    <w:rsid w:val="005C33A7"/>
    <w:rsid w:val="005C3775"/>
    <w:rsid w:val="005C3CFF"/>
    <w:rsid w:val="005C475E"/>
    <w:rsid w:val="005C4870"/>
    <w:rsid w:val="005C4A16"/>
    <w:rsid w:val="005C5A8A"/>
    <w:rsid w:val="005C6792"/>
    <w:rsid w:val="005D0AF3"/>
    <w:rsid w:val="005D1F40"/>
    <w:rsid w:val="005D2FF6"/>
    <w:rsid w:val="005D7A1E"/>
    <w:rsid w:val="005E0CDE"/>
    <w:rsid w:val="005E24BB"/>
    <w:rsid w:val="005E4588"/>
    <w:rsid w:val="005E4CFB"/>
    <w:rsid w:val="005E54AD"/>
    <w:rsid w:val="005E58AE"/>
    <w:rsid w:val="005E58D3"/>
    <w:rsid w:val="005F1E8C"/>
    <w:rsid w:val="005F31AC"/>
    <w:rsid w:val="005F4AC6"/>
    <w:rsid w:val="005F4F5C"/>
    <w:rsid w:val="005F61E0"/>
    <w:rsid w:val="005F757C"/>
    <w:rsid w:val="006002DC"/>
    <w:rsid w:val="0060180C"/>
    <w:rsid w:val="006024AB"/>
    <w:rsid w:val="0060260E"/>
    <w:rsid w:val="00604464"/>
    <w:rsid w:val="006044CC"/>
    <w:rsid w:val="00604E6D"/>
    <w:rsid w:val="00604F44"/>
    <w:rsid w:val="00607417"/>
    <w:rsid w:val="00610C2F"/>
    <w:rsid w:val="00610C37"/>
    <w:rsid w:val="00611D7E"/>
    <w:rsid w:val="00613B2A"/>
    <w:rsid w:val="006166B8"/>
    <w:rsid w:val="00616BD0"/>
    <w:rsid w:val="00616D34"/>
    <w:rsid w:val="00616EE3"/>
    <w:rsid w:val="00617D88"/>
    <w:rsid w:val="00617FCB"/>
    <w:rsid w:val="0062071F"/>
    <w:rsid w:val="00620F93"/>
    <w:rsid w:val="006217CF"/>
    <w:rsid w:val="00622B14"/>
    <w:rsid w:val="00624011"/>
    <w:rsid w:val="00624E5F"/>
    <w:rsid w:val="006252E8"/>
    <w:rsid w:val="00625380"/>
    <w:rsid w:val="00625EFE"/>
    <w:rsid w:val="0063090B"/>
    <w:rsid w:val="00630DBD"/>
    <w:rsid w:val="00632189"/>
    <w:rsid w:val="0063307B"/>
    <w:rsid w:val="00634EA2"/>
    <w:rsid w:val="00635326"/>
    <w:rsid w:val="00635D92"/>
    <w:rsid w:val="006365D8"/>
    <w:rsid w:val="00636B2E"/>
    <w:rsid w:val="00640DB8"/>
    <w:rsid w:val="006412CB"/>
    <w:rsid w:val="0064153F"/>
    <w:rsid w:val="006427C0"/>
    <w:rsid w:val="00644D87"/>
    <w:rsid w:val="006453E0"/>
    <w:rsid w:val="00645524"/>
    <w:rsid w:val="00646A3D"/>
    <w:rsid w:val="00646B9B"/>
    <w:rsid w:val="006474D3"/>
    <w:rsid w:val="00647A63"/>
    <w:rsid w:val="00647E20"/>
    <w:rsid w:val="006503C2"/>
    <w:rsid w:val="0065041A"/>
    <w:rsid w:val="006520BA"/>
    <w:rsid w:val="00652A1A"/>
    <w:rsid w:val="00652CB8"/>
    <w:rsid w:val="00653697"/>
    <w:rsid w:val="00656BC7"/>
    <w:rsid w:val="00661AB5"/>
    <w:rsid w:val="00662125"/>
    <w:rsid w:val="0066223F"/>
    <w:rsid w:val="00666526"/>
    <w:rsid w:val="006678DE"/>
    <w:rsid w:val="00667971"/>
    <w:rsid w:val="00667CFD"/>
    <w:rsid w:val="00671092"/>
    <w:rsid w:val="00671E82"/>
    <w:rsid w:val="0067292B"/>
    <w:rsid w:val="0067316F"/>
    <w:rsid w:val="00674915"/>
    <w:rsid w:val="006750DD"/>
    <w:rsid w:val="0067599F"/>
    <w:rsid w:val="006772A4"/>
    <w:rsid w:val="00681764"/>
    <w:rsid w:val="00681ECE"/>
    <w:rsid w:val="0068263B"/>
    <w:rsid w:val="00682920"/>
    <w:rsid w:val="00683247"/>
    <w:rsid w:val="00683844"/>
    <w:rsid w:val="006853F0"/>
    <w:rsid w:val="006854CF"/>
    <w:rsid w:val="006874E0"/>
    <w:rsid w:val="00687DEC"/>
    <w:rsid w:val="006939B3"/>
    <w:rsid w:val="006948FE"/>
    <w:rsid w:val="006949CA"/>
    <w:rsid w:val="00694BBD"/>
    <w:rsid w:val="006958AD"/>
    <w:rsid w:val="00696162"/>
    <w:rsid w:val="00696827"/>
    <w:rsid w:val="0069708D"/>
    <w:rsid w:val="00697D34"/>
    <w:rsid w:val="006A0A84"/>
    <w:rsid w:val="006A14D0"/>
    <w:rsid w:val="006A171F"/>
    <w:rsid w:val="006A1B92"/>
    <w:rsid w:val="006A1FB2"/>
    <w:rsid w:val="006A256D"/>
    <w:rsid w:val="006A4A12"/>
    <w:rsid w:val="006A52E6"/>
    <w:rsid w:val="006A559B"/>
    <w:rsid w:val="006A690B"/>
    <w:rsid w:val="006B16B8"/>
    <w:rsid w:val="006B26A9"/>
    <w:rsid w:val="006B42D0"/>
    <w:rsid w:val="006B5A08"/>
    <w:rsid w:val="006B7E6F"/>
    <w:rsid w:val="006C405A"/>
    <w:rsid w:val="006C478B"/>
    <w:rsid w:val="006C5BD3"/>
    <w:rsid w:val="006C67CC"/>
    <w:rsid w:val="006C7D38"/>
    <w:rsid w:val="006D002D"/>
    <w:rsid w:val="006D07CA"/>
    <w:rsid w:val="006D0B28"/>
    <w:rsid w:val="006D3904"/>
    <w:rsid w:val="006D3C2C"/>
    <w:rsid w:val="006D46F9"/>
    <w:rsid w:val="006D4D90"/>
    <w:rsid w:val="006E1513"/>
    <w:rsid w:val="006E18C3"/>
    <w:rsid w:val="006E26AF"/>
    <w:rsid w:val="006E2F96"/>
    <w:rsid w:val="006E33D7"/>
    <w:rsid w:val="006E5AA6"/>
    <w:rsid w:val="006E5F08"/>
    <w:rsid w:val="006E6C0B"/>
    <w:rsid w:val="006F0092"/>
    <w:rsid w:val="006F04F4"/>
    <w:rsid w:val="006F17D1"/>
    <w:rsid w:val="006F4DE5"/>
    <w:rsid w:val="006F4F20"/>
    <w:rsid w:val="006F53E8"/>
    <w:rsid w:val="006F7370"/>
    <w:rsid w:val="006F742D"/>
    <w:rsid w:val="006F76DC"/>
    <w:rsid w:val="006F780E"/>
    <w:rsid w:val="006F7F49"/>
    <w:rsid w:val="00700426"/>
    <w:rsid w:val="0070074C"/>
    <w:rsid w:val="00701DBA"/>
    <w:rsid w:val="0070276A"/>
    <w:rsid w:val="00703E87"/>
    <w:rsid w:val="00704334"/>
    <w:rsid w:val="00704894"/>
    <w:rsid w:val="00704E96"/>
    <w:rsid w:val="00705BD9"/>
    <w:rsid w:val="00705E2A"/>
    <w:rsid w:val="007074D9"/>
    <w:rsid w:val="00707526"/>
    <w:rsid w:val="00707713"/>
    <w:rsid w:val="00707989"/>
    <w:rsid w:val="00707CBB"/>
    <w:rsid w:val="0071183F"/>
    <w:rsid w:val="00716BF1"/>
    <w:rsid w:val="007176CC"/>
    <w:rsid w:val="0072060B"/>
    <w:rsid w:val="00721209"/>
    <w:rsid w:val="00721554"/>
    <w:rsid w:val="00724259"/>
    <w:rsid w:val="007264E9"/>
    <w:rsid w:val="0073297E"/>
    <w:rsid w:val="00732FCE"/>
    <w:rsid w:val="007336E8"/>
    <w:rsid w:val="0073399A"/>
    <w:rsid w:val="00733CDD"/>
    <w:rsid w:val="00734810"/>
    <w:rsid w:val="00735BE4"/>
    <w:rsid w:val="0073616C"/>
    <w:rsid w:val="007377E9"/>
    <w:rsid w:val="00741AB8"/>
    <w:rsid w:val="007424FC"/>
    <w:rsid w:val="007437C0"/>
    <w:rsid w:val="00743DB8"/>
    <w:rsid w:val="00744423"/>
    <w:rsid w:val="00744698"/>
    <w:rsid w:val="007446AB"/>
    <w:rsid w:val="0074557E"/>
    <w:rsid w:val="0074722D"/>
    <w:rsid w:val="00750229"/>
    <w:rsid w:val="007543C3"/>
    <w:rsid w:val="00754B98"/>
    <w:rsid w:val="007556E0"/>
    <w:rsid w:val="007562B1"/>
    <w:rsid w:val="00757956"/>
    <w:rsid w:val="00757FDD"/>
    <w:rsid w:val="0076078F"/>
    <w:rsid w:val="0076224D"/>
    <w:rsid w:val="007638F6"/>
    <w:rsid w:val="00763C8D"/>
    <w:rsid w:val="00763F4A"/>
    <w:rsid w:val="00764D50"/>
    <w:rsid w:val="00767A8F"/>
    <w:rsid w:val="007757E2"/>
    <w:rsid w:val="00775890"/>
    <w:rsid w:val="00776B1C"/>
    <w:rsid w:val="0078076D"/>
    <w:rsid w:val="00780C8F"/>
    <w:rsid w:val="007811D0"/>
    <w:rsid w:val="0078160A"/>
    <w:rsid w:val="007819B8"/>
    <w:rsid w:val="00782941"/>
    <w:rsid w:val="00782AFB"/>
    <w:rsid w:val="00783798"/>
    <w:rsid w:val="00783F53"/>
    <w:rsid w:val="007855EE"/>
    <w:rsid w:val="00786B17"/>
    <w:rsid w:val="007870B0"/>
    <w:rsid w:val="0078731B"/>
    <w:rsid w:val="00787AA1"/>
    <w:rsid w:val="0079247D"/>
    <w:rsid w:val="00792FEF"/>
    <w:rsid w:val="0079498C"/>
    <w:rsid w:val="00794B51"/>
    <w:rsid w:val="00796D41"/>
    <w:rsid w:val="00797081"/>
    <w:rsid w:val="00797357"/>
    <w:rsid w:val="007A13B3"/>
    <w:rsid w:val="007A1B3C"/>
    <w:rsid w:val="007A26E6"/>
    <w:rsid w:val="007A4E87"/>
    <w:rsid w:val="007A5371"/>
    <w:rsid w:val="007A5CB0"/>
    <w:rsid w:val="007B0217"/>
    <w:rsid w:val="007B062F"/>
    <w:rsid w:val="007B064C"/>
    <w:rsid w:val="007B3B00"/>
    <w:rsid w:val="007B3BA8"/>
    <w:rsid w:val="007B3EDE"/>
    <w:rsid w:val="007B4022"/>
    <w:rsid w:val="007B56DE"/>
    <w:rsid w:val="007B582D"/>
    <w:rsid w:val="007B7260"/>
    <w:rsid w:val="007C09B0"/>
    <w:rsid w:val="007C0A13"/>
    <w:rsid w:val="007C1045"/>
    <w:rsid w:val="007C133A"/>
    <w:rsid w:val="007C1CB6"/>
    <w:rsid w:val="007C2712"/>
    <w:rsid w:val="007C2B1E"/>
    <w:rsid w:val="007C2F97"/>
    <w:rsid w:val="007C5AC7"/>
    <w:rsid w:val="007C6F54"/>
    <w:rsid w:val="007D03B5"/>
    <w:rsid w:val="007D2415"/>
    <w:rsid w:val="007D2BFC"/>
    <w:rsid w:val="007D37D2"/>
    <w:rsid w:val="007D3EE4"/>
    <w:rsid w:val="007D5C39"/>
    <w:rsid w:val="007D5EB4"/>
    <w:rsid w:val="007D730F"/>
    <w:rsid w:val="007D7951"/>
    <w:rsid w:val="007D7B1C"/>
    <w:rsid w:val="007E0365"/>
    <w:rsid w:val="007E0933"/>
    <w:rsid w:val="007E3F33"/>
    <w:rsid w:val="007E4332"/>
    <w:rsid w:val="007E44A0"/>
    <w:rsid w:val="007E597C"/>
    <w:rsid w:val="007E5B70"/>
    <w:rsid w:val="007E6BDC"/>
    <w:rsid w:val="007E7158"/>
    <w:rsid w:val="007E7BC7"/>
    <w:rsid w:val="007E7C13"/>
    <w:rsid w:val="007F16AB"/>
    <w:rsid w:val="007F2A02"/>
    <w:rsid w:val="007F2D96"/>
    <w:rsid w:val="007F3440"/>
    <w:rsid w:val="007F3727"/>
    <w:rsid w:val="007F3929"/>
    <w:rsid w:val="007F4A9A"/>
    <w:rsid w:val="007F59AF"/>
    <w:rsid w:val="007F68CE"/>
    <w:rsid w:val="007F6F15"/>
    <w:rsid w:val="00800E05"/>
    <w:rsid w:val="0080121B"/>
    <w:rsid w:val="00801AE1"/>
    <w:rsid w:val="00801EB6"/>
    <w:rsid w:val="008048B6"/>
    <w:rsid w:val="008051FA"/>
    <w:rsid w:val="00807605"/>
    <w:rsid w:val="008100CA"/>
    <w:rsid w:val="0081135F"/>
    <w:rsid w:val="0081153B"/>
    <w:rsid w:val="008123C3"/>
    <w:rsid w:val="00814787"/>
    <w:rsid w:val="00814D8B"/>
    <w:rsid w:val="00815AC1"/>
    <w:rsid w:val="008160FE"/>
    <w:rsid w:val="008172BF"/>
    <w:rsid w:val="008207BF"/>
    <w:rsid w:val="00832622"/>
    <w:rsid w:val="0083372D"/>
    <w:rsid w:val="008337BD"/>
    <w:rsid w:val="008350E5"/>
    <w:rsid w:val="008357CA"/>
    <w:rsid w:val="0083685D"/>
    <w:rsid w:val="00836AA2"/>
    <w:rsid w:val="008372FD"/>
    <w:rsid w:val="00840163"/>
    <w:rsid w:val="0084141D"/>
    <w:rsid w:val="00841EE7"/>
    <w:rsid w:val="00842115"/>
    <w:rsid w:val="00844897"/>
    <w:rsid w:val="00845279"/>
    <w:rsid w:val="00846C48"/>
    <w:rsid w:val="00850997"/>
    <w:rsid w:val="00850A1A"/>
    <w:rsid w:val="00851EAA"/>
    <w:rsid w:val="0085217B"/>
    <w:rsid w:val="0085260F"/>
    <w:rsid w:val="00852895"/>
    <w:rsid w:val="00852CA3"/>
    <w:rsid w:val="00852F3B"/>
    <w:rsid w:val="00853501"/>
    <w:rsid w:val="008537AE"/>
    <w:rsid w:val="00854AA5"/>
    <w:rsid w:val="008576DF"/>
    <w:rsid w:val="00860043"/>
    <w:rsid w:val="00860111"/>
    <w:rsid w:val="00860FBF"/>
    <w:rsid w:val="00861D6E"/>
    <w:rsid w:val="008629FC"/>
    <w:rsid w:val="00863FE2"/>
    <w:rsid w:val="00866D17"/>
    <w:rsid w:val="00872315"/>
    <w:rsid w:val="00873C30"/>
    <w:rsid w:val="00874380"/>
    <w:rsid w:val="00874ADC"/>
    <w:rsid w:val="008752A2"/>
    <w:rsid w:val="00875BB1"/>
    <w:rsid w:val="008764A7"/>
    <w:rsid w:val="00877C27"/>
    <w:rsid w:val="00877EC6"/>
    <w:rsid w:val="00880BFE"/>
    <w:rsid w:val="00880D46"/>
    <w:rsid w:val="00881D96"/>
    <w:rsid w:val="00883EF6"/>
    <w:rsid w:val="008852BE"/>
    <w:rsid w:val="00885937"/>
    <w:rsid w:val="008879CC"/>
    <w:rsid w:val="008914D6"/>
    <w:rsid w:val="0089191C"/>
    <w:rsid w:val="00891BA7"/>
    <w:rsid w:val="00891EDE"/>
    <w:rsid w:val="008978F6"/>
    <w:rsid w:val="008A075B"/>
    <w:rsid w:val="008A1927"/>
    <w:rsid w:val="008A2A73"/>
    <w:rsid w:val="008A3169"/>
    <w:rsid w:val="008A54A9"/>
    <w:rsid w:val="008B49F2"/>
    <w:rsid w:val="008B6DA2"/>
    <w:rsid w:val="008B7BEB"/>
    <w:rsid w:val="008B7DE6"/>
    <w:rsid w:val="008B7E3B"/>
    <w:rsid w:val="008C28B3"/>
    <w:rsid w:val="008C2A2D"/>
    <w:rsid w:val="008C436E"/>
    <w:rsid w:val="008C50E4"/>
    <w:rsid w:val="008C59A1"/>
    <w:rsid w:val="008C641E"/>
    <w:rsid w:val="008C67DA"/>
    <w:rsid w:val="008C72A6"/>
    <w:rsid w:val="008C77C9"/>
    <w:rsid w:val="008D0AC5"/>
    <w:rsid w:val="008D0D33"/>
    <w:rsid w:val="008D1A65"/>
    <w:rsid w:val="008D3399"/>
    <w:rsid w:val="008D33A9"/>
    <w:rsid w:val="008D3C3E"/>
    <w:rsid w:val="008D4510"/>
    <w:rsid w:val="008D51C2"/>
    <w:rsid w:val="008D792B"/>
    <w:rsid w:val="008E0146"/>
    <w:rsid w:val="008E0A98"/>
    <w:rsid w:val="008E166D"/>
    <w:rsid w:val="008E31E8"/>
    <w:rsid w:val="008E3A1F"/>
    <w:rsid w:val="008E3F2D"/>
    <w:rsid w:val="008E47EB"/>
    <w:rsid w:val="008E6EF4"/>
    <w:rsid w:val="008E792C"/>
    <w:rsid w:val="008F0D5C"/>
    <w:rsid w:val="008F23F2"/>
    <w:rsid w:val="008F3E89"/>
    <w:rsid w:val="008F53B9"/>
    <w:rsid w:val="008F53F9"/>
    <w:rsid w:val="008F5CF1"/>
    <w:rsid w:val="008F6011"/>
    <w:rsid w:val="008F6972"/>
    <w:rsid w:val="008F6EDF"/>
    <w:rsid w:val="009001D8"/>
    <w:rsid w:val="00900F36"/>
    <w:rsid w:val="00902FC4"/>
    <w:rsid w:val="00905634"/>
    <w:rsid w:val="00905C42"/>
    <w:rsid w:val="00905FE8"/>
    <w:rsid w:val="00906031"/>
    <w:rsid w:val="0090782A"/>
    <w:rsid w:val="009103E1"/>
    <w:rsid w:val="00911704"/>
    <w:rsid w:val="00911DF2"/>
    <w:rsid w:val="00913535"/>
    <w:rsid w:val="00913D73"/>
    <w:rsid w:val="0091413D"/>
    <w:rsid w:val="009144C3"/>
    <w:rsid w:val="0091451C"/>
    <w:rsid w:val="00914D2E"/>
    <w:rsid w:val="00916799"/>
    <w:rsid w:val="00916E84"/>
    <w:rsid w:val="0091711D"/>
    <w:rsid w:val="009178C3"/>
    <w:rsid w:val="00917A41"/>
    <w:rsid w:val="00921E7D"/>
    <w:rsid w:val="00924952"/>
    <w:rsid w:val="00924B9F"/>
    <w:rsid w:val="00925623"/>
    <w:rsid w:val="00925E8A"/>
    <w:rsid w:val="0092716F"/>
    <w:rsid w:val="009304B0"/>
    <w:rsid w:val="009309C0"/>
    <w:rsid w:val="009314BA"/>
    <w:rsid w:val="0093170E"/>
    <w:rsid w:val="0093253F"/>
    <w:rsid w:val="00932735"/>
    <w:rsid w:val="00932944"/>
    <w:rsid w:val="00934856"/>
    <w:rsid w:val="00936716"/>
    <w:rsid w:val="00937129"/>
    <w:rsid w:val="009372FC"/>
    <w:rsid w:val="009373A8"/>
    <w:rsid w:val="009402F0"/>
    <w:rsid w:val="00940EDB"/>
    <w:rsid w:val="00941229"/>
    <w:rsid w:val="009441E9"/>
    <w:rsid w:val="00945862"/>
    <w:rsid w:val="00945FFE"/>
    <w:rsid w:val="00950F12"/>
    <w:rsid w:val="00951E5D"/>
    <w:rsid w:val="009520FC"/>
    <w:rsid w:val="00953BBA"/>
    <w:rsid w:val="00956315"/>
    <w:rsid w:val="00957CBB"/>
    <w:rsid w:val="0096146A"/>
    <w:rsid w:val="009615B5"/>
    <w:rsid w:val="0096269C"/>
    <w:rsid w:val="0096322D"/>
    <w:rsid w:val="00963EB4"/>
    <w:rsid w:val="0096413C"/>
    <w:rsid w:val="00965AC2"/>
    <w:rsid w:val="00966196"/>
    <w:rsid w:val="009665F4"/>
    <w:rsid w:val="00966D4F"/>
    <w:rsid w:val="00967697"/>
    <w:rsid w:val="009677E9"/>
    <w:rsid w:val="00967E6A"/>
    <w:rsid w:val="009702A1"/>
    <w:rsid w:val="00970763"/>
    <w:rsid w:val="0097082E"/>
    <w:rsid w:val="00972C01"/>
    <w:rsid w:val="009736E6"/>
    <w:rsid w:val="00973A6F"/>
    <w:rsid w:val="00974241"/>
    <w:rsid w:val="00974C0F"/>
    <w:rsid w:val="00976D76"/>
    <w:rsid w:val="009807C6"/>
    <w:rsid w:val="00980ABE"/>
    <w:rsid w:val="00986E78"/>
    <w:rsid w:val="00990459"/>
    <w:rsid w:val="00990629"/>
    <w:rsid w:val="0099246C"/>
    <w:rsid w:val="0099283E"/>
    <w:rsid w:val="00992970"/>
    <w:rsid w:val="009938AB"/>
    <w:rsid w:val="00995BB5"/>
    <w:rsid w:val="00995F30"/>
    <w:rsid w:val="00995FF7"/>
    <w:rsid w:val="0099744C"/>
    <w:rsid w:val="009A039C"/>
    <w:rsid w:val="009A08C0"/>
    <w:rsid w:val="009A0FD3"/>
    <w:rsid w:val="009A1267"/>
    <w:rsid w:val="009A1272"/>
    <w:rsid w:val="009A234E"/>
    <w:rsid w:val="009A237F"/>
    <w:rsid w:val="009A2D30"/>
    <w:rsid w:val="009A3F7C"/>
    <w:rsid w:val="009A45C3"/>
    <w:rsid w:val="009A5686"/>
    <w:rsid w:val="009A7153"/>
    <w:rsid w:val="009A7A6A"/>
    <w:rsid w:val="009A7B41"/>
    <w:rsid w:val="009B194E"/>
    <w:rsid w:val="009B2FAF"/>
    <w:rsid w:val="009B39CB"/>
    <w:rsid w:val="009B4650"/>
    <w:rsid w:val="009B50B7"/>
    <w:rsid w:val="009B6035"/>
    <w:rsid w:val="009B6513"/>
    <w:rsid w:val="009B77D4"/>
    <w:rsid w:val="009C0E11"/>
    <w:rsid w:val="009C12E2"/>
    <w:rsid w:val="009C1FBF"/>
    <w:rsid w:val="009C24E1"/>
    <w:rsid w:val="009C4B45"/>
    <w:rsid w:val="009C4B9D"/>
    <w:rsid w:val="009C58D2"/>
    <w:rsid w:val="009C60A2"/>
    <w:rsid w:val="009C632A"/>
    <w:rsid w:val="009C7B81"/>
    <w:rsid w:val="009D0313"/>
    <w:rsid w:val="009D0B5A"/>
    <w:rsid w:val="009D3E6D"/>
    <w:rsid w:val="009D5C00"/>
    <w:rsid w:val="009D660A"/>
    <w:rsid w:val="009D6E60"/>
    <w:rsid w:val="009D72E6"/>
    <w:rsid w:val="009D7A56"/>
    <w:rsid w:val="009E0BA5"/>
    <w:rsid w:val="009E1183"/>
    <w:rsid w:val="009E20E3"/>
    <w:rsid w:val="009E3ACB"/>
    <w:rsid w:val="009E4A7B"/>
    <w:rsid w:val="009E5B0D"/>
    <w:rsid w:val="009E5B0F"/>
    <w:rsid w:val="009E5F2E"/>
    <w:rsid w:val="009E6479"/>
    <w:rsid w:val="009F07E1"/>
    <w:rsid w:val="009F0DBD"/>
    <w:rsid w:val="009F0DD0"/>
    <w:rsid w:val="009F2449"/>
    <w:rsid w:val="009F4831"/>
    <w:rsid w:val="009F618C"/>
    <w:rsid w:val="009F6802"/>
    <w:rsid w:val="009F74E7"/>
    <w:rsid w:val="00A02044"/>
    <w:rsid w:val="00A0257C"/>
    <w:rsid w:val="00A026CB"/>
    <w:rsid w:val="00A03132"/>
    <w:rsid w:val="00A03A0A"/>
    <w:rsid w:val="00A03D4F"/>
    <w:rsid w:val="00A03F5D"/>
    <w:rsid w:val="00A044F4"/>
    <w:rsid w:val="00A0505F"/>
    <w:rsid w:val="00A06CC9"/>
    <w:rsid w:val="00A103C9"/>
    <w:rsid w:val="00A11163"/>
    <w:rsid w:val="00A118F7"/>
    <w:rsid w:val="00A12323"/>
    <w:rsid w:val="00A15FA6"/>
    <w:rsid w:val="00A16372"/>
    <w:rsid w:val="00A20F49"/>
    <w:rsid w:val="00A236C5"/>
    <w:rsid w:val="00A24028"/>
    <w:rsid w:val="00A25494"/>
    <w:rsid w:val="00A2631C"/>
    <w:rsid w:val="00A3189D"/>
    <w:rsid w:val="00A31B11"/>
    <w:rsid w:val="00A31CC0"/>
    <w:rsid w:val="00A32286"/>
    <w:rsid w:val="00A32E74"/>
    <w:rsid w:val="00A33B31"/>
    <w:rsid w:val="00A3469A"/>
    <w:rsid w:val="00A34A47"/>
    <w:rsid w:val="00A35CAD"/>
    <w:rsid w:val="00A36859"/>
    <w:rsid w:val="00A37DEA"/>
    <w:rsid w:val="00A40791"/>
    <w:rsid w:val="00A4122D"/>
    <w:rsid w:val="00A41AAD"/>
    <w:rsid w:val="00A427A9"/>
    <w:rsid w:val="00A429AA"/>
    <w:rsid w:val="00A42FC4"/>
    <w:rsid w:val="00A47A2B"/>
    <w:rsid w:val="00A50403"/>
    <w:rsid w:val="00A52FAC"/>
    <w:rsid w:val="00A540AD"/>
    <w:rsid w:val="00A54EB1"/>
    <w:rsid w:val="00A54FBE"/>
    <w:rsid w:val="00A56A15"/>
    <w:rsid w:val="00A56CEA"/>
    <w:rsid w:val="00A571B0"/>
    <w:rsid w:val="00A5771D"/>
    <w:rsid w:val="00A62BA5"/>
    <w:rsid w:val="00A63CC9"/>
    <w:rsid w:val="00A63F17"/>
    <w:rsid w:val="00A6429E"/>
    <w:rsid w:val="00A66470"/>
    <w:rsid w:val="00A67192"/>
    <w:rsid w:val="00A67859"/>
    <w:rsid w:val="00A67C12"/>
    <w:rsid w:val="00A7099C"/>
    <w:rsid w:val="00A72827"/>
    <w:rsid w:val="00A72D99"/>
    <w:rsid w:val="00A74910"/>
    <w:rsid w:val="00A755C3"/>
    <w:rsid w:val="00A75E6C"/>
    <w:rsid w:val="00A7759E"/>
    <w:rsid w:val="00A8065C"/>
    <w:rsid w:val="00A80B57"/>
    <w:rsid w:val="00A81237"/>
    <w:rsid w:val="00A81348"/>
    <w:rsid w:val="00A822ED"/>
    <w:rsid w:val="00A823ED"/>
    <w:rsid w:val="00A82D72"/>
    <w:rsid w:val="00A84A86"/>
    <w:rsid w:val="00A84C9F"/>
    <w:rsid w:val="00A90740"/>
    <w:rsid w:val="00A92F4C"/>
    <w:rsid w:val="00A93FF7"/>
    <w:rsid w:val="00A95AE2"/>
    <w:rsid w:val="00A964EE"/>
    <w:rsid w:val="00A979DC"/>
    <w:rsid w:val="00AA07A8"/>
    <w:rsid w:val="00AA14F6"/>
    <w:rsid w:val="00AA1BBA"/>
    <w:rsid w:val="00AA25D3"/>
    <w:rsid w:val="00AA3EBA"/>
    <w:rsid w:val="00AA414E"/>
    <w:rsid w:val="00AA476C"/>
    <w:rsid w:val="00AA50FA"/>
    <w:rsid w:val="00AA57FF"/>
    <w:rsid w:val="00AA5F8F"/>
    <w:rsid w:val="00AA72AE"/>
    <w:rsid w:val="00AA7482"/>
    <w:rsid w:val="00AB1ACB"/>
    <w:rsid w:val="00AB3355"/>
    <w:rsid w:val="00AB350C"/>
    <w:rsid w:val="00AB5D13"/>
    <w:rsid w:val="00AB651E"/>
    <w:rsid w:val="00AB7441"/>
    <w:rsid w:val="00AC0252"/>
    <w:rsid w:val="00AC161E"/>
    <w:rsid w:val="00AC2130"/>
    <w:rsid w:val="00AC251F"/>
    <w:rsid w:val="00AC569C"/>
    <w:rsid w:val="00AC65D4"/>
    <w:rsid w:val="00AC6D22"/>
    <w:rsid w:val="00AC6F92"/>
    <w:rsid w:val="00AC7208"/>
    <w:rsid w:val="00AC799B"/>
    <w:rsid w:val="00AD0432"/>
    <w:rsid w:val="00AD0E48"/>
    <w:rsid w:val="00AD129D"/>
    <w:rsid w:val="00AD44EF"/>
    <w:rsid w:val="00AD4BFC"/>
    <w:rsid w:val="00AD5371"/>
    <w:rsid w:val="00AD5971"/>
    <w:rsid w:val="00AD6C9A"/>
    <w:rsid w:val="00AD7819"/>
    <w:rsid w:val="00AE0B94"/>
    <w:rsid w:val="00AE2372"/>
    <w:rsid w:val="00AE4547"/>
    <w:rsid w:val="00AE4C99"/>
    <w:rsid w:val="00AE58C9"/>
    <w:rsid w:val="00AE6098"/>
    <w:rsid w:val="00AE6202"/>
    <w:rsid w:val="00AE6616"/>
    <w:rsid w:val="00AE666B"/>
    <w:rsid w:val="00AE756A"/>
    <w:rsid w:val="00AF0312"/>
    <w:rsid w:val="00AF08E0"/>
    <w:rsid w:val="00AF09C4"/>
    <w:rsid w:val="00AF5A55"/>
    <w:rsid w:val="00AF5D4C"/>
    <w:rsid w:val="00AF618D"/>
    <w:rsid w:val="00AF704A"/>
    <w:rsid w:val="00AF74CE"/>
    <w:rsid w:val="00AF7700"/>
    <w:rsid w:val="00B0089C"/>
    <w:rsid w:val="00B00ECB"/>
    <w:rsid w:val="00B01A7D"/>
    <w:rsid w:val="00B024B6"/>
    <w:rsid w:val="00B028D5"/>
    <w:rsid w:val="00B029FF"/>
    <w:rsid w:val="00B02E71"/>
    <w:rsid w:val="00B03A78"/>
    <w:rsid w:val="00B04F7F"/>
    <w:rsid w:val="00B06F15"/>
    <w:rsid w:val="00B071E1"/>
    <w:rsid w:val="00B07921"/>
    <w:rsid w:val="00B127B0"/>
    <w:rsid w:val="00B12A3F"/>
    <w:rsid w:val="00B12C19"/>
    <w:rsid w:val="00B1498A"/>
    <w:rsid w:val="00B15FE4"/>
    <w:rsid w:val="00B172EE"/>
    <w:rsid w:val="00B20412"/>
    <w:rsid w:val="00B20FE5"/>
    <w:rsid w:val="00B22272"/>
    <w:rsid w:val="00B224C2"/>
    <w:rsid w:val="00B22CFB"/>
    <w:rsid w:val="00B2440F"/>
    <w:rsid w:val="00B2517B"/>
    <w:rsid w:val="00B25CFD"/>
    <w:rsid w:val="00B27931"/>
    <w:rsid w:val="00B30351"/>
    <w:rsid w:val="00B30409"/>
    <w:rsid w:val="00B306B0"/>
    <w:rsid w:val="00B30DC9"/>
    <w:rsid w:val="00B3223A"/>
    <w:rsid w:val="00B35541"/>
    <w:rsid w:val="00B3637C"/>
    <w:rsid w:val="00B4067C"/>
    <w:rsid w:val="00B4190D"/>
    <w:rsid w:val="00B4321B"/>
    <w:rsid w:val="00B433A7"/>
    <w:rsid w:val="00B43753"/>
    <w:rsid w:val="00B43B76"/>
    <w:rsid w:val="00B43E39"/>
    <w:rsid w:val="00B43F66"/>
    <w:rsid w:val="00B442E8"/>
    <w:rsid w:val="00B45221"/>
    <w:rsid w:val="00B45ED9"/>
    <w:rsid w:val="00B52CC5"/>
    <w:rsid w:val="00B53FDC"/>
    <w:rsid w:val="00B54151"/>
    <w:rsid w:val="00B54F74"/>
    <w:rsid w:val="00B56C21"/>
    <w:rsid w:val="00B628A2"/>
    <w:rsid w:val="00B63F64"/>
    <w:rsid w:val="00B647AF"/>
    <w:rsid w:val="00B64EC0"/>
    <w:rsid w:val="00B660A6"/>
    <w:rsid w:val="00B70249"/>
    <w:rsid w:val="00B703B1"/>
    <w:rsid w:val="00B74026"/>
    <w:rsid w:val="00B74C47"/>
    <w:rsid w:val="00B75076"/>
    <w:rsid w:val="00B75C01"/>
    <w:rsid w:val="00B776C7"/>
    <w:rsid w:val="00B81315"/>
    <w:rsid w:val="00B81D20"/>
    <w:rsid w:val="00B82A4A"/>
    <w:rsid w:val="00B83BB3"/>
    <w:rsid w:val="00B844C0"/>
    <w:rsid w:val="00B84BA6"/>
    <w:rsid w:val="00B857DC"/>
    <w:rsid w:val="00B85E58"/>
    <w:rsid w:val="00B878B9"/>
    <w:rsid w:val="00B87C42"/>
    <w:rsid w:val="00B87CF8"/>
    <w:rsid w:val="00B87FE3"/>
    <w:rsid w:val="00B91A50"/>
    <w:rsid w:val="00B922CA"/>
    <w:rsid w:val="00B945D5"/>
    <w:rsid w:val="00B94D5C"/>
    <w:rsid w:val="00B95331"/>
    <w:rsid w:val="00B9643F"/>
    <w:rsid w:val="00B97A28"/>
    <w:rsid w:val="00BA0567"/>
    <w:rsid w:val="00BA0B77"/>
    <w:rsid w:val="00BA62B6"/>
    <w:rsid w:val="00BA73CC"/>
    <w:rsid w:val="00BB03FA"/>
    <w:rsid w:val="00BB22F9"/>
    <w:rsid w:val="00BB57CF"/>
    <w:rsid w:val="00BB5BD2"/>
    <w:rsid w:val="00BB5FF9"/>
    <w:rsid w:val="00BB6B7B"/>
    <w:rsid w:val="00BB6DC5"/>
    <w:rsid w:val="00BB7BD0"/>
    <w:rsid w:val="00BC001E"/>
    <w:rsid w:val="00BC15C2"/>
    <w:rsid w:val="00BC1B17"/>
    <w:rsid w:val="00BC1E78"/>
    <w:rsid w:val="00BC3603"/>
    <w:rsid w:val="00BC3860"/>
    <w:rsid w:val="00BC5891"/>
    <w:rsid w:val="00BD0559"/>
    <w:rsid w:val="00BD2642"/>
    <w:rsid w:val="00BD3802"/>
    <w:rsid w:val="00BD3BFA"/>
    <w:rsid w:val="00BD46A1"/>
    <w:rsid w:val="00BD4E65"/>
    <w:rsid w:val="00BD4F16"/>
    <w:rsid w:val="00BD68A4"/>
    <w:rsid w:val="00BD7024"/>
    <w:rsid w:val="00BE003D"/>
    <w:rsid w:val="00BE0E77"/>
    <w:rsid w:val="00BE10F4"/>
    <w:rsid w:val="00BE17E9"/>
    <w:rsid w:val="00BE1E2D"/>
    <w:rsid w:val="00BE2BCE"/>
    <w:rsid w:val="00BE33DD"/>
    <w:rsid w:val="00BE4443"/>
    <w:rsid w:val="00BE587A"/>
    <w:rsid w:val="00BE644D"/>
    <w:rsid w:val="00BE7F4F"/>
    <w:rsid w:val="00BF02C2"/>
    <w:rsid w:val="00BF11B7"/>
    <w:rsid w:val="00BF2DE6"/>
    <w:rsid w:val="00BF363B"/>
    <w:rsid w:val="00BF412F"/>
    <w:rsid w:val="00BF4CD1"/>
    <w:rsid w:val="00BF5493"/>
    <w:rsid w:val="00BF5E8A"/>
    <w:rsid w:val="00BF5ED7"/>
    <w:rsid w:val="00BF72E6"/>
    <w:rsid w:val="00C004BB"/>
    <w:rsid w:val="00C00964"/>
    <w:rsid w:val="00C00B2A"/>
    <w:rsid w:val="00C01B9D"/>
    <w:rsid w:val="00C01EFA"/>
    <w:rsid w:val="00C02039"/>
    <w:rsid w:val="00C034CD"/>
    <w:rsid w:val="00C04942"/>
    <w:rsid w:val="00C05639"/>
    <w:rsid w:val="00C0588F"/>
    <w:rsid w:val="00C05C8B"/>
    <w:rsid w:val="00C0689D"/>
    <w:rsid w:val="00C073D7"/>
    <w:rsid w:val="00C101E4"/>
    <w:rsid w:val="00C10AD2"/>
    <w:rsid w:val="00C112D2"/>
    <w:rsid w:val="00C11BB5"/>
    <w:rsid w:val="00C135B7"/>
    <w:rsid w:val="00C13600"/>
    <w:rsid w:val="00C13E2A"/>
    <w:rsid w:val="00C14F65"/>
    <w:rsid w:val="00C15A04"/>
    <w:rsid w:val="00C16229"/>
    <w:rsid w:val="00C1770E"/>
    <w:rsid w:val="00C20843"/>
    <w:rsid w:val="00C20C85"/>
    <w:rsid w:val="00C218F3"/>
    <w:rsid w:val="00C2328B"/>
    <w:rsid w:val="00C237EE"/>
    <w:rsid w:val="00C239BD"/>
    <w:rsid w:val="00C24E5B"/>
    <w:rsid w:val="00C26001"/>
    <w:rsid w:val="00C26186"/>
    <w:rsid w:val="00C2744C"/>
    <w:rsid w:val="00C27DDF"/>
    <w:rsid w:val="00C30963"/>
    <w:rsid w:val="00C312D0"/>
    <w:rsid w:val="00C34B39"/>
    <w:rsid w:val="00C34BFE"/>
    <w:rsid w:val="00C36DF6"/>
    <w:rsid w:val="00C36E1E"/>
    <w:rsid w:val="00C37E59"/>
    <w:rsid w:val="00C40827"/>
    <w:rsid w:val="00C41B60"/>
    <w:rsid w:val="00C43930"/>
    <w:rsid w:val="00C45B77"/>
    <w:rsid w:val="00C462E6"/>
    <w:rsid w:val="00C46EA4"/>
    <w:rsid w:val="00C47BA6"/>
    <w:rsid w:val="00C5107C"/>
    <w:rsid w:val="00C52AFC"/>
    <w:rsid w:val="00C52CA5"/>
    <w:rsid w:val="00C536B0"/>
    <w:rsid w:val="00C539E1"/>
    <w:rsid w:val="00C54BF9"/>
    <w:rsid w:val="00C55009"/>
    <w:rsid w:val="00C55831"/>
    <w:rsid w:val="00C563B1"/>
    <w:rsid w:val="00C6034A"/>
    <w:rsid w:val="00C60992"/>
    <w:rsid w:val="00C611E9"/>
    <w:rsid w:val="00C63464"/>
    <w:rsid w:val="00C65836"/>
    <w:rsid w:val="00C65D36"/>
    <w:rsid w:val="00C66148"/>
    <w:rsid w:val="00C6642C"/>
    <w:rsid w:val="00C6754D"/>
    <w:rsid w:val="00C67BB4"/>
    <w:rsid w:val="00C701DF"/>
    <w:rsid w:val="00C704B5"/>
    <w:rsid w:val="00C71415"/>
    <w:rsid w:val="00C71C70"/>
    <w:rsid w:val="00C71FF5"/>
    <w:rsid w:val="00C72B34"/>
    <w:rsid w:val="00C743AE"/>
    <w:rsid w:val="00C74D7A"/>
    <w:rsid w:val="00C752A7"/>
    <w:rsid w:val="00C756AC"/>
    <w:rsid w:val="00C77155"/>
    <w:rsid w:val="00C7794D"/>
    <w:rsid w:val="00C804C6"/>
    <w:rsid w:val="00C80BD1"/>
    <w:rsid w:val="00C832B7"/>
    <w:rsid w:val="00C867EA"/>
    <w:rsid w:val="00C87FDB"/>
    <w:rsid w:val="00C91670"/>
    <w:rsid w:val="00C91C2A"/>
    <w:rsid w:val="00C93C0F"/>
    <w:rsid w:val="00C94078"/>
    <w:rsid w:val="00C94680"/>
    <w:rsid w:val="00C95A94"/>
    <w:rsid w:val="00C977CF"/>
    <w:rsid w:val="00CA0419"/>
    <w:rsid w:val="00CA0FC6"/>
    <w:rsid w:val="00CA2924"/>
    <w:rsid w:val="00CA3018"/>
    <w:rsid w:val="00CA4890"/>
    <w:rsid w:val="00CA5815"/>
    <w:rsid w:val="00CA6D68"/>
    <w:rsid w:val="00CA7706"/>
    <w:rsid w:val="00CA7E3E"/>
    <w:rsid w:val="00CB071D"/>
    <w:rsid w:val="00CB16B0"/>
    <w:rsid w:val="00CB3619"/>
    <w:rsid w:val="00CB3B34"/>
    <w:rsid w:val="00CB3DC1"/>
    <w:rsid w:val="00CB45ED"/>
    <w:rsid w:val="00CB4792"/>
    <w:rsid w:val="00CB585F"/>
    <w:rsid w:val="00CB6C7C"/>
    <w:rsid w:val="00CB6E5A"/>
    <w:rsid w:val="00CB743F"/>
    <w:rsid w:val="00CB77A3"/>
    <w:rsid w:val="00CC0B96"/>
    <w:rsid w:val="00CC12B2"/>
    <w:rsid w:val="00CC1D1E"/>
    <w:rsid w:val="00CC2C03"/>
    <w:rsid w:val="00CC34AF"/>
    <w:rsid w:val="00CC5FF1"/>
    <w:rsid w:val="00CC7DB2"/>
    <w:rsid w:val="00CC7E5D"/>
    <w:rsid w:val="00CC7EC5"/>
    <w:rsid w:val="00CD0A2F"/>
    <w:rsid w:val="00CD0E08"/>
    <w:rsid w:val="00CD1184"/>
    <w:rsid w:val="00CD2022"/>
    <w:rsid w:val="00CD214E"/>
    <w:rsid w:val="00CD3833"/>
    <w:rsid w:val="00CD3A0F"/>
    <w:rsid w:val="00CD3F0A"/>
    <w:rsid w:val="00CD3F5F"/>
    <w:rsid w:val="00CE0E03"/>
    <w:rsid w:val="00CE1BF4"/>
    <w:rsid w:val="00CE2497"/>
    <w:rsid w:val="00CE28FA"/>
    <w:rsid w:val="00CE3F4F"/>
    <w:rsid w:val="00CE4485"/>
    <w:rsid w:val="00CE643C"/>
    <w:rsid w:val="00CE6825"/>
    <w:rsid w:val="00CE73DC"/>
    <w:rsid w:val="00CE7A48"/>
    <w:rsid w:val="00CF0A09"/>
    <w:rsid w:val="00CF0BCF"/>
    <w:rsid w:val="00CF1331"/>
    <w:rsid w:val="00CF2D0F"/>
    <w:rsid w:val="00CF360A"/>
    <w:rsid w:val="00CF3734"/>
    <w:rsid w:val="00CF52E8"/>
    <w:rsid w:val="00CF61C6"/>
    <w:rsid w:val="00CF6F3F"/>
    <w:rsid w:val="00CF78B6"/>
    <w:rsid w:val="00CF7B52"/>
    <w:rsid w:val="00D018EB"/>
    <w:rsid w:val="00D0349F"/>
    <w:rsid w:val="00D04391"/>
    <w:rsid w:val="00D07232"/>
    <w:rsid w:val="00D0794A"/>
    <w:rsid w:val="00D114C7"/>
    <w:rsid w:val="00D1151D"/>
    <w:rsid w:val="00D11533"/>
    <w:rsid w:val="00D11EEB"/>
    <w:rsid w:val="00D12663"/>
    <w:rsid w:val="00D135FB"/>
    <w:rsid w:val="00D13F44"/>
    <w:rsid w:val="00D1587B"/>
    <w:rsid w:val="00D15A2E"/>
    <w:rsid w:val="00D16672"/>
    <w:rsid w:val="00D20D3C"/>
    <w:rsid w:val="00D2148C"/>
    <w:rsid w:val="00D22324"/>
    <w:rsid w:val="00D230C3"/>
    <w:rsid w:val="00D237AE"/>
    <w:rsid w:val="00D23FF0"/>
    <w:rsid w:val="00D24BC0"/>
    <w:rsid w:val="00D265B1"/>
    <w:rsid w:val="00D26DC9"/>
    <w:rsid w:val="00D27713"/>
    <w:rsid w:val="00D30C4D"/>
    <w:rsid w:val="00D31FB4"/>
    <w:rsid w:val="00D32467"/>
    <w:rsid w:val="00D36A13"/>
    <w:rsid w:val="00D37EC3"/>
    <w:rsid w:val="00D40BD2"/>
    <w:rsid w:val="00D4122B"/>
    <w:rsid w:val="00D42C02"/>
    <w:rsid w:val="00D45192"/>
    <w:rsid w:val="00D4574B"/>
    <w:rsid w:val="00D47031"/>
    <w:rsid w:val="00D4777E"/>
    <w:rsid w:val="00D47B32"/>
    <w:rsid w:val="00D51D55"/>
    <w:rsid w:val="00D52B33"/>
    <w:rsid w:val="00D52FCF"/>
    <w:rsid w:val="00D538B2"/>
    <w:rsid w:val="00D5459B"/>
    <w:rsid w:val="00D55A12"/>
    <w:rsid w:val="00D566DB"/>
    <w:rsid w:val="00D567F7"/>
    <w:rsid w:val="00D57014"/>
    <w:rsid w:val="00D60215"/>
    <w:rsid w:val="00D6028C"/>
    <w:rsid w:val="00D60291"/>
    <w:rsid w:val="00D604AE"/>
    <w:rsid w:val="00D60D3D"/>
    <w:rsid w:val="00D6175F"/>
    <w:rsid w:val="00D620EA"/>
    <w:rsid w:val="00D63022"/>
    <w:rsid w:val="00D642A9"/>
    <w:rsid w:val="00D65AF7"/>
    <w:rsid w:val="00D66AAC"/>
    <w:rsid w:val="00D670B9"/>
    <w:rsid w:val="00D67384"/>
    <w:rsid w:val="00D70010"/>
    <w:rsid w:val="00D700F1"/>
    <w:rsid w:val="00D7135E"/>
    <w:rsid w:val="00D71584"/>
    <w:rsid w:val="00D727A3"/>
    <w:rsid w:val="00D75798"/>
    <w:rsid w:val="00D7607A"/>
    <w:rsid w:val="00D761CC"/>
    <w:rsid w:val="00D76568"/>
    <w:rsid w:val="00D767FA"/>
    <w:rsid w:val="00D77C58"/>
    <w:rsid w:val="00D80122"/>
    <w:rsid w:val="00D819C0"/>
    <w:rsid w:val="00D81AD6"/>
    <w:rsid w:val="00D81B47"/>
    <w:rsid w:val="00D8304E"/>
    <w:rsid w:val="00D83656"/>
    <w:rsid w:val="00D84710"/>
    <w:rsid w:val="00D84773"/>
    <w:rsid w:val="00D84BE6"/>
    <w:rsid w:val="00D86549"/>
    <w:rsid w:val="00D90E45"/>
    <w:rsid w:val="00D9250A"/>
    <w:rsid w:val="00D94771"/>
    <w:rsid w:val="00D951CF"/>
    <w:rsid w:val="00D975E9"/>
    <w:rsid w:val="00DA0F48"/>
    <w:rsid w:val="00DA10A9"/>
    <w:rsid w:val="00DA166E"/>
    <w:rsid w:val="00DA18D6"/>
    <w:rsid w:val="00DA18FF"/>
    <w:rsid w:val="00DA1B0A"/>
    <w:rsid w:val="00DA3606"/>
    <w:rsid w:val="00DA4228"/>
    <w:rsid w:val="00DA483A"/>
    <w:rsid w:val="00DA5A10"/>
    <w:rsid w:val="00DA5E01"/>
    <w:rsid w:val="00DA64A9"/>
    <w:rsid w:val="00DB1DF0"/>
    <w:rsid w:val="00DB3AD3"/>
    <w:rsid w:val="00DB4360"/>
    <w:rsid w:val="00DB440D"/>
    <w:rsid w:val="00DB5BAD"/>
    <w:rsid w:val="00DB77AE"/>
    <w:rsid w:val="00DB7953"/>
    <w:rsid w:val="00DC1CF8"/>
    <w:rsid w:val="00DC21F2"/>
    <w:rsid w:val="00DC2318"/>
    <w:rsid w:val="00DC47A5"/>
    <w:rsid w:val="00DC6410"/>
    <w:rsid w:val="00DC68A0"/>
    <w:rsid w:val="00DC6CA6"/>
    <w:rsid w:val="00DD38BA"/>
    <w:rsid w:val="00DD4294"/>
    <w:rsid w:val="00DD5C28"/>
    <w:rsid w:val="00DD732A"/>
    <w:rsid w:val="00DE00E0"/>
    <w:rsid w:val="00DE1080"/>
    <w:rsid w:val="00DE191D"/>
    <w:rsid w:val="00DE1D51"/>
    <w:rsid w:val="00DE1F09"/>
    <w:rsid w:val="00DE208A"/>
    <w:rsid w:val="00DE2806"/>
    <w:rsid w:val="00DE28C2"/>
    <w:rsid w:val="00DE2BB2"/>
    <w:rsid w:val="00DE2DE8"/>
    <w:rsid w:val="00DE3B2A"/>
    <w:rsid w:val="00DE429A"/>
    <w:rsid w:val="00DE4F44"/>
    <w:rsid w:val="00DE6575"/>
    <w:rsid w:val="00DE672B"/>
    <w:rsid w:val="00DE71EA"/>
    <w:rsid w:val="00DF192C"/>
    <w:rsid w:val="00DF1970"/>
    <w:rsid w:val="00DF4B3E"/>
    <w:rsid w:val="00DF57E5"/>
    <w:rsid w:val="00DF67DB"/>
    <w:rsid w:val="00E003BE"/>
    <w:rsid w:val="00E00A6F"/>
    <w:rsid w:val="00E013A9"/>
    <w:rsid w:val="00E01B35"/>
    <w:rsid w:val="00E01CA0"/>
    <w:rsid w:val="00E01F44"/>
    <w:rsid w:val="00E02992"/>
    <w:rsid w:val="00E04A71"/>
    <w:rsid w:val="00E051C3"/>
    <w:rsid w:val="00E06BBA"/>
    <w:rsid w:val="00E06DA7"/>
    <w:rsid w:val="00E07E12"/>
    <w:rsid w:val="00E116A1"/>
    <w:rsid w:val="00E17209"/>
    <w:rsid w:val="00E17829"/>
    <w:rsid w:val="00E20056"/>
    <w:rsid w:val="00E20264"/>
    <w:rsid w:val="00E20C68"/>
    <w:rsid w:val="00E20F98"/>
    <w:rsid w:val="00E246EC"/>
    <w:rsid w:val="00E25340"/>
    <w:rsid w:val="00E25507"/>
    <w:rsid w:val="00E25908"/>
    <w:rsid w:val="00E26889"/>
    <w:rsid w:val="00E37451"/>
    <w:rsid w:val="00E37CFD"/>
    <w:rsid w:val="00E43B31"/>
    <w:rsid w:val="00E4477E"/>
    <w:rsid w:val="00E44FF8"/>
    <w:rsid w:val="00E452B5"/>
    <w:rsid w:val="00E45582"/>
    <w:rsid w:val="00E46A06"/>
    <w:rsid w:val="00E506A8"/>
    <w:rsid w:val="00E52213"/>
    <w:rsid w:val="00E5252F"/>
    <w:rsid w:val="00E5764A"/>
    <w:rsid w:val="00E5797C"/>
    <w:rsid w:val="00E57ED0"/>
    <w:rsid w:val="00E62A54"/>
    <w:rsid w:val="00E63F9B"/>
    <w:rsid w:val="00E6453A"/>
    <w:rsid w:val="00E64B5F"/>
    <w:rsid w:val="00E66287"/>
    <w:rsid w:val="00E67C41"/>
    <w:rsid w:val="00E7024E"/>
    <w:rsid w:val="00E703E3"/>
    <w:rsid w:val="00E73903"/>
    <w:rsid w:val="00E74B33"/>
    <w:rsid w:val="00E75397"/>
    <w:rsid w:val="00E76322"/>
    <w:rsid w:val="00E76EF3"/>
    <w:rsid w:val="00E77D61"/>
    <w:rsid w:val="00E80354"/>
    <w:rsid w:val="00E80361"/>
    <w:rsid w:val="00E8056E"/>
    <w:rsid w:val="00E80CB2"/>
    <w:rsid w:val="00E81700"/>
    <w:rsid w:val="00E831A6"/>
    <w:rsid w:val="00E87369"/>
    <w:rsid w:val="00E87F7A"/>
    <w:rsid w:val="00E92D6D"/>
    <w:rsid w:val="00E93CBD"/>
    <w:rsid w:val="00E94D34"/>
    <w:rsid w:val="00E959A0"/>
    <w:rsid w:val="00E95B9A"/>
    <w:rsid w:val="00EA1128"/>
    <w:rsid w:val="00EA1F2E"/>
    <w:rsid w:val="00EA2691"/>
    <w:rsid w:val="00EA2F3A"/>
    <w:rsid w:val="00EA5635"/>
    <w:rsid w:val="00EA5BB6"/>
    <w:rsid w:val="00EA5CD0"/>
    <w:rsid w:val="00EA65B8"/>
    <w:rsid w:val="00EB04F4"/>
    <w:rsid w:val="00EB0891"/>
    <w:rsid w:val="00EB0C0A"/>
    <w:rsid w:val="00EB14C3"/>
    <w:rsid w:val="00EB232D"/>
    <w:rsid w:val="00EB35E7"/>
    <w:rsid w:val="00EB3F5E"/>
    <w:rsid w:val="00EB42DD"/>
    <w:rsid w:val="00EB4B5A"/>
    <w:rsid w:val="00EB5F4A"/>
    <w:rsid w:val="00EB693C"/>
    <w:rsid w:val="00EB789C"/>
    <w:rsid w:val="00EC0475"/>
    <w:rsid w:val="00EC17BA"/>
    <w:rsid w:val="00EC2278"/>
    <w:rsid w:val="00EC2CB9"/>
    <w:rsid w:val="00EC3AEB"/>
    <w:rsid w:val="00EC6A0A"/>
    <w:rsid w:val="00EC6E7F"/>
    <w:rsid w:val="00EC7080"/>
    <w:rsid w:val="00EC7D4F"/>
    <w:rsid w:val="00ED1A0B"/>
    <w:rsid w:val="00ED21B9"/>
    <w:rsid w:val="00ED2485"/>
    <w:rsid w:val="00ED2E16"/>
    <w:rsid w:val="00ED302D"/>
    <w:rsid w:val="00ED34A4"/>
    <w:rsid w:val="00ED4C55"/>
    <w:rsid w:val="00ED55E2"/>
    <w:rsid w:val="00ED5A60"/>
    <w:rsid w:val="00ED5C6D"/>
    <w:rsid w:val="00ED609B"/>
    <w:rsid w:val="00ED61E3"/>
    <w:rsid w:val="00ED6591"/>
    <w:rsid w:val="00ED6DC1"/>
    <w:rsid w:val="00ED6FC9"/>
    <w:rsid w:val="00EE0EE5"/>
    <w:rsid w:val="00EE0F62"/>
    <w:rsid w:val="00EE2083"/>
    <w:rsid w:val="00EE269E"/>
    <w:rsid w:val="00EE3518"/>
    <w:rsid w:val="00EE52D4"/>
    <w:rsid w:val="00EE67C4"/>
    <w:rsid w:val="00EE7032"/>
    <w:rsid w:val="00EE735C"/>
    <w:rsid w:val="00EF10DF"/>
    <w:rsid w:val="00EF171C"/>
    <w:rsid w:val="00EF3DB0"/>
    <w:rsid w:val="00EF5D3F"/>
    <w:rsid w:val="00EF6E2B"/>
    <w:rsid w:val="00EF767C"/>
    <w:rsid w:val="00F015B8"/>
    <w:rsid w:val="00F021FC"/>
    <w:rsid w:val="00F02920"/>
    <w:rsid w:val="00F0328A"/>
    <w:rsid w:val="00F05B13"/>
    <w:rsid w:val="00F10EA7"/>
    <w:rsid w:val="00F116A1"/>
    <w:rsid w:val="00F12374"/>
    <w:rsid w:val="00F14E28"/>
    <w:rsid w:val="00F20C1B"/>
    <w:rsid w:val="00F24B3C"/>
    <w:rsid w:val="00F25274"/>
    <w:rsid w:val="00F2561B"/>
    <w:rsid w:val="00F2632A"/>
    <w:rsid w:val="00F30680"/>
    <w:rsid w:val="00F30BAA"/>
    <w:rsid w:val="00F30C78"/>
    <w:rsid w:val="00F30D07"/>
    <w:rsid w:val="00F32777"/>
    <w:rsid w:val="00F34233"/>
    <w:rsid w:val="00F348AE"/>
    <w:rsid w:val="00F34A93"/>
    <w:rsid w:val="00F34E1D"/>
    <w:rsid w:val="00F36FCC"/>
    <w:rsid w:val="00F37FA1"/>
    <w:rsid w:val="00F401B6"/>
    <w:rsid w:val="00F4203B"/>
    <w:rsid w:val="00F42381"/>
    <w:rsid w:val="00F427F0"/>
    <w:rsid w:val="00F43E40"/>
    <w:rsid w:val="00F443FF"/>
    <w:rsid w:val="00F44D4A"/>
    <w:rsid w:val="00F466B9"/>
    <w:rsid w:val="00F46ABA"/>
    <w:rsid w:val="00F470EA"/>
    <w:rsid w:val="00F50D59"/>
    <w:rsid w:val="00F51F45"/>
    <w:rsid w:val="00F51F88"/>
    <w:rsid w:val="00F53BD8"/>
    <w:rsid w:val="00F54002"/>
    <w:rsid w:val="00F54465"/>
    <w:rsid w:val="00F55ED3"/>
    <w:rsid w:val="00F56AC4"/>
    <w:rsid w:val="00F60419"/>
    <w:rsid w:val="00F62ACE"/>
    <w:rsid w:val="00F62F05"/>
    <w:rsid w:val="00F633E6"/>
    <w:rsid w:val="00F647EC"/>
    <w:rsid w:val="00F64A23"/>
    <w:rsid w:val="00F64AA4"/>
    <w:rsid w:val="00F65D24"/>
    <w:rsid w:val="00F677FA"/>
    <w:rsid w:val="00F70840"/>
    <w:rsid w:val="00F7205C"/>
    <w:rsid w:val="00F72512"/>
    <w:rsid w:val="00F729A7"/>
    <w:rsid w:val="00F7551F"/>
    <w:rsid w:val="00F75F5E"/>
    <w:rsid w:val="00F76CC9"/>
    <w:rsid w:val="00F76EA3"/>
    <w:rsid w:val="00F82347"/>
    <w:rsid w:val="00F84E06"/>
    <w:rsid w:val="00F8506E"/>
    <w:rsid w:val="00F90951"/>
    <w:rsid w:val="00F90E0B"/>
    <w:rsid w:val="00F91566"/>
    <w:rsid w:val="00F93A54"/>
    <w:rsid w:val="00F94B34"/>
    <w:rsid w:val="00F95B05"/>
    <w:rsid w:val="00F95E14"/>
    <w:rsid w:val="00F960A7"/>
    <w:rsid w:val="00FA07B5"/>
    <w:rsid w:val="00FA1AEA"/>
    <w:rsid w:val="00FA32D6"/>
    <w:rsid w:val="00FA5518"/>
    <w:rsid w:val="00FA6055"/>
    <w:rsid w:val="00FB0A1A"/>
    <w:rsid w:val="00FB2A7D"/>
    <w:rsid w:val="00FB49D2"/>
    <w:rsid w:val="00FB6094"/>
    <w:rsid w:val="00FB6F22"/>
    <w:rsid w:val="00FB75C4"/>
    <w:rsid w:val="00FB7686"/>
    <w:rsid w:val="00FC1767"/>
    <w:rsid w:val="00FC2E52"/>
    <w:rsid w:val="00FC302A"/>
    <w:rsid w:val="00FC40F4"/>
    <w:rsid w:val="00FC46AF"/>
    <w:rsid w:val="00FC6A3D"/>
    <w:rsid w:val="00FD0C51"/>
    <w:rsid w:val="00FD3B8A"/>
    <w:rsid w:val="00FD4163"/>
    <w:rsid w:val="00FD4EDD"/>
    <w:rsid w:val="00FD6E81"/>
    <w:rsid w:val="00FD7793"/>
    <w:rsid w:val="00FE0152"/>
    <w:rsid w:val="00FE14E8"/>
    <w:rsid w:val="00FE3751"/>
    <w:rsid w:val="00FE57E9"/>
    <w:rsid w:val="00FE5C9A"/>
    <w:rsid w:val="00FE5E54"/>
    <w:rsid w:val="00FE771E"/>
    <w:rsid w:val="00FE7AF3"/>
    <w:rsid w:val="00FF05E5"/>
    <w:rsid w:val="00FF1016"/>
    <w:rsid w:val="00FF1A7D"/>
    <w:rsid w:val="00FF1A91"/>
    <w:rsid w:val="00FF1C9C"/>
    <w:rsid w:val="00FF36ED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pt-BR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AF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57A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57A3"/>
    <w:rPr>
      <w:sz w:val="20"/>
      <w:szCs w:val="20"/>
    </w:rPr>
  </w:style>
  <w:style w:type="character" w:styleId="Refdenotaderodap">
    <w:name w:val="footnote reference"/>
    <w:uiPriority w:val="99"/>
    <w:semiHidden/>
    <w:rsid w:val="001E57A3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A0F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A0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pt-BR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AF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57A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57A3"/>
    <w:rPr>
      <w:sz w:val="20"/>
      <w:szCs w:val="20"/>
    </w:rPr>
  </w:style>
  <w:style w:type="character" w:styleId="Refdenotaderodap">
    <w:name w:val="footnote reference"/>
    <w:uiPriority w:val="99"/>
    <w:semiHidden/>
    <w:rsid w:val="001E57A3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A0F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A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F42C-ADEE-4487-B8FD-98FD8D8F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1169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Anônimo</dc:creator>
  <cp:lastModifiedBy>Anônimo</cp:lastModifiedBy>
  <cp:revision>1</cp:revision>
  <dcterms:created xsi:type="dcterms:W3CDTF">2014-01-04T21:39:00Z</dcterms:created>
  <dcterms:modified xsi:type="dcterms:W3CDTF">2014-01-05T06:00:00Z</dcterms:modified>
</cp:coreProperties>
</file>